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093745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  </w:t>
            </w:r>
            <w:r w:rsidR="004B20FC"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AF280C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AF280C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قاعده طهارت  </w:t>
            </w:r>
            <w:r w:rsidR="00DC218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</w:t>
            </w:r>
            <w:r w:rsidR="0025227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</w:t>
            </w:r>
            <w:r w:rsidR="00B54AB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="004D12B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D76DD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7C753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76DD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5227D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04E6F">
              <w:rPr>
                <w:rFonts w:cs="B Zar"/>
                <w:sz w:val="28"/>
                <w:szCs w:val="28"/>
                <w:lang w:bidi="fa-IR"/>
              </w:rPr>
              <w:t>16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60EF6">
              <w:rPr>
                <w:rFonts w:cs="B Zar" w:hint="cs"/>
                <w:sz w:val="28"/>
                <w:szCs w:val="28"/>
                <w:rtl/>
                <w:lang w:bidi="fa-IR"/>
              </w:rPr>
              <w:t>بهمن</w:t>
            </w:r>
            <w:r w:rsidR="00CA170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B3F60">
              <w:rPr>
                <w:rFonts w:cs="B Zar" w:hint="cs"/>
                <w:sz w:val="28"/>
                <w:szCs w:val="28"/>
                <w:rtl/>
                <w:lang w:bidi="fa-IR"/>
              </w:rPr>
              <w:t>139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844275" w:rsidRPr="00396959" w:rsidRDefault="004B20FC" w:rsidP="00E54070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25227D" w:rsidRPr="00D119A6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E54070">
              <w:rPr>
                <w:rFonts w:cs="B Yagut" w:hint="cs"/>
                <w:b/>
                <w:bCs/>
                <w:rtl/>
                <w:lang w:bidi="fa-IR"/>
              </w:rPr>
              <w:t xml:space="preserve">اطلاق قاعده     </w:t>
            </w:r>
            <w:r w:rsidR="00DC218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5227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</w:t>
            </w:r>
            <w:r w:rsidR="00D119A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25227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704E6F">
              <w:rPr>
                <w:rFonts w:cs="B Zar" w:hint="cs"/>
                <w:sz w:val="28"/>
                <w:szCs w:val="28"/>
                <w:rtl/>
                <w:lang w:bidi="fa-IR"/>
              </w:rPr>
              <w:t>23</w:t>
            </w:r>
            <w:r w:rsidR="00C971B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 الاول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143</w:t>
            </w:r>
            <w:r w:rsidR="00B54ABD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>
              <w:rPr>
                <w:rFonts w:cs="B Yagut" w:hint="cs"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>
              <w:rPr>
                <w:rFonts w:cs="B Yagut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</w:t>
            </w:r>
            <w:r w:rsidR="007072D7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F19B6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</w:t>
            </w:r>
            <w:r w:rsidR="00F4222B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  </w:t>
            </w:r>
            <w:r w:rsidR="00D25148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="009742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A30D6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  <w:r w:rsidR="00AF2D0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D929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9D2ED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04E6F">
              <w:rPr>
                <w:rFonts w:cs="B Zar"/>
                <w:sz w:val="28"/>
                <w:szCs w:val="28"/>
                <w:lang w:bidi="fa-IR"/>
              </w:rPr>
              <w:t>55</w:t>
            </w:r>
            <w:r w:rsidR="00A72F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765FDC" w:rsidRDefault="00E74C42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  <w:lang w:bidi="fa-IR"/>
        </w:rPr>
        <w:pict>
          <v:line id="_x0000_s1026" style="position:absolute;left:0;text-align:left;flip:x;z-index:251658240;mso-position-horizontal-relative:text;mso-position-vertical-relative:text" from="254pt,42.65pt" to="254pt,42.65pt">
            <w10:wrap anchorx="page"/>
          </v:line>
        </w:pic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5907FA" w:rsidRDefault="005C699C" w:rsidP="002F77E4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 w:rsidRPr="00765FDC">
        <w:rPr>
          <w:rFonts w:cs="B Titr" w:hint="cs"/>
          <w:rtl/>
          <w:lang w:bidi="fa-IR"/>
        </w:rPr>
        <w:t>مسئله211:</w:t>
      </w:r>
      <w:r>
        <w:rPr>
          <w:rFonts w:cs="B Badr" w:hint="cs"/>
          <w:sz w:val="28"/>
          <w:szCs w:val="28"/>
          <w:rtl/>
          <w:lang w:bidi="fa-IR"/>
        </w:rPr>
        <w:t xml:space="preserve"> «</w:t>
      </w:r>
      <w:r w:rsidR="00765FDC" w:rsidRPr="00765FDC">
        <w:rPr>
          <w:rFonts w:cs="B Badr" w:hint="cs"/>
          <w:b/>
          <w:bCs/>
          <w:sz w:val="28"/>
          <w:szCs w:val="28"/>
          <w:rtl/>
        </w:rPr>
        <w:t>كل مشكوك طاهر</w:t>
      </w:r>
      <w:r w:rsidR="00BD763D">
        <w:rPr>
          <w:rFonts w:cs="B Badr" w:hint="cs"/>
          <w:b/>
          <w:bCs/>
          <w:sz w:val="28"/>
          <w:szCs w:val="28"/>
          <w:rtl/>
        </w:rPr>
        <w:t xml:space="preserve"> </w:t>
      </w:r>
      <w:r w:rsidR="00765FDC" w:rsidRPr="00765FDC">
        <w:rPr>
          <w:rFonts w:cs="B Badr" w:hint="cs"/>
          <w:b/>
          <w:bCs/>
          <w:sz w:val="28"/>
          <w:szCs w:val="28"/>
        </w:rPr>
        <w:t>‌</w:t>
      </w:r>
      <w:r w:rsidR="00765FDC" w:rsidRPr="00765FDC">
        <w:rPr>
          <w:rFonts w:cs="B Badr" w:hint="cs"/>
          <w:b/>
          <w:bCs/>
          <w:sz w:val="28"/>
          <w:szCs w:val="28"/>
          <w:rtl/>
        </w:rPr>
        <w:t>سواء كانت الشبهة لاحتمال كونه من الأعيان النجسة أو لاحتمال تنجسه مع كونه من الأعيان الطاهرة</w:t>
      </w:r>
      <w:r>
        <w:rPr>
          <w:rFonts w:cs="B Badr" w:hint="cs"/>
          <w:sz w:val="28"/>
          <w:szCs w:val="28"/>
          <w:rtl/>
          <w:lang w:bidi="fa-IR"/>
        </w:rPr>
        <w:t>»</w:t>
      </w:r>
      <w:r w:rsidR="00BD763D">
        <w:rPr>
          <w:rStyle w:val="FootnoteReference"/>
          <w:rtl/>
          <w:lang w:bidi="fa-IR"/>
        </w:rPr>
        <w:footnoteReference w:id="1"/>
      </w:r>
      <w:r w:rsidR="00BD763D">
        <w:rPr>
          <w:rFonts w:ascii="IranNastaliq" w:hAnsi="IranNastaliq" w:cs="B Badr" w:hint="cs"/>
          <w:sz w:val="28"/>
          <w:szCs w:val="28"/>
          <w:rtl/>
          <w:lang w:bidi="fa-IR"/>
        </w:rPr>
        <w:t>؛ مرحوم سید در این مسئله</w:t>
      </w:r>
      <w:r w:rsidR="00EE2DEB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BD763D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EA0E00">
        <w:rPr>
          <w:rFonts w:ascii="IranNastaliq" w:hAnsi="IranNastaliq" w:cs="B Badr" w:hint="cs"/>
          <w:sz w:val="28"/>
          <w:szCs w:val="28"/>
          <w:rtl/>
          <w:lang w:bidi="fa-IR"/>
        </w:rPr>
        <w:t>قاعده‏ای فقهیه را بیان می‏کند و می‏فرماید: هر مشکوکی طاهر است خواه شبه</w:t>
      </w:r>
      <w:r w:rsidR="00892F1B">
        <w:rPr>
          <w:rFonts w:ascii="IranNastaliq" w:hAnsi="IranNastaliq" w:cs="B Badr" w:hint="cs"/>
          <w:sz w:val="28"/>
          <w:szCs w:val="28"/>
          <w:rtl/>
          <w:lang w:bidi="fa-IR"/>
        </w:rPr>
        <w:t xml:space="preserve">ه‏ای که بوجود آمده به </w:t>
      </w:r>
      <w:bookmarkStart w:id="0" w:name="_GoBack"/>
      <w:r w:rsidR="002F77E4">
        <w:rPr>
          <w:rFonts w:ascii="IranNastaliq" w:hAnsi="IranNastaliq" w:cs="B Badr" w:hint="cs"/>
          <w:sz w:val="28"/>
          <w:szCs w:val="28"/>
          <w:rtl/>
          <w:lang w:bidi="fa-IR"/>
        </w:rPr>
        <w:t xml:space="preserve">این </w:t>
      </w:r>
      <w:bookmarkEnd w:id="0"/>
      <w:r w:rsidR="00892F1B">
        <w:rPr>
          <w:rFonts w:ascii="IranNastaliq" w:hAnsi="IranNastaliq" w:cs="B Badr" w:hint="cs"/>
          <w:sz w:val="28"/>
          <w:szCs w:val="28"/>
          <w:rtl/>
          <w:lang w:bidi="fa-IR"/>
        </w:rPr>
        <w:t>اعتبار باشد که شیء مشکوک</w:t>
      </w:r>
      <w:r w:rsidR="00DD0D2E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892F1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از اعیان نجسه است اما چون علم نداریم و تحت عنوان مشکوک قرار می‏گیرد، «کل مشکوک طاهر»</w:t>
      </w:r>
      <w:r w:rsidR="002C66F3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892F1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شامل آن می‏شود و </w:t>
      </w:r>
      <w:r w:rsidR="00802AB3">
        <w:rPr>
          <w:rFonts w:ascii="IranNastaliq" w:hAnsi="IranNastaliq" w:cs="B Badr" w:hint="cs"/>
          <w:sz w:val="28"/>
          <w:szCs w:val="28"/>
          <w:rtl/>
          <w:lang w:bidi="fa-IR"/>
        </w:rPr>
        <w:t>ی</w:t>
      </w:r>
      <w:r w:rsidR="00892F1B">
        <w:rPr>
          <w:rFonts w:ascii="IranNastaliq" w:hAnsi="IranNastaliq" w:cs="B Badr" w:hint="cs"/>
          <w:sz w:val="28"/>
          <w:szCs w:val="28"/>
          <w:rtl/>
          <w:lang w:bidi="fa-IR"/>
        </w:rPr>
        <w:t>ا به اعتبار اینکه</w:t>
      </w:r>
      <w:r w:rsidR="00802AB3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احتمال می‏دهیم تنجس پیدا کرده باشد و ذاتاً از اعیان نجسه نیست، یعنی در عین حال</w:t>
      </w:r>
      <w:r w:rsidR="00DD0D2E">
        <w:rPr>
          <w:rFonts w:ascii="IranNastaliq" w:hAnsi="IranNastaliq" w:cs="B Badr" w:hint="cs"/>
          <w:sz w:val="28"/>
          <w:szCs w:val="28"/>
          <w:rtl/>
          <w:lang w:bidi="fa-IR"/>
        </w:rPr>
        <w:t xml:space="preserve"> که از اعیان طاهره است، ممکن است</w:t>
      </w:r>
      <w:r w:rsidR="002C66F3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802AB3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متنجس به نجاستی شده باشد</w:t>
      </w:r>
      <w:r w:rsidR="002C66F3">
        <w:rPr>
          <w:rFonts w:ascii="IranNastaliq" w:hAnsi="IranNastaliq" w:cs="B Badr" w:hint="cs"/>
          <w:sz w:val="28"/>
          <w:szCs w:val="28"/>
          <w:rtl/>
          <w:lang w:bidi="fa-IR"/>
        </w:rPr>
        <w:t>.</w:t>
      </w:r>
      <w:r w:rsidR="00802AB3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بنابراین در هر دو فرض؛ چه آنجایی که احتمال می‏دهیم از اعیان نجسه باشد ولی</w:t>
      </w:r>
      <w:r w:rsidR="00C867A4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دلیل بر آن نداریم و چه آنجایی که احتمال می‏دهیم متنجس به نجاستی شده باشد</w:t>
      </w:r>
      <w:r w:rsidR="00DD0D2E">
        <w:rPr>
          <w:rFonts w:ascii="IranNastaliq" w:hAnsi="IranNastaliq" w:cs="B Badr" w:hint="cs"/>
          <w:sz w:val="28"/>
          <w:szCs w:val="28"/>
          <w:rtl/>
          <w:lang w:bidi="fa-IR"/>
        </w:rPr>
        <w:t>-</w:t>
      </w:r>
      <w:r w:rsidR="00C867A4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در صو</w:t>
      </w:r>
      <w:r w:rsidR="002C66F3">
        <w:rPr>
          <w:rFonts w:ascii="IranNastaliq" w:hAnsi="IranNastaliq" w:cs="B Badr" w:hint="cs"/>
          <w:sz w:val="28"/>
          <w:szCs w:val="28"/>
          <w:rtl/>
          <w:lang w:bidi="fa-IR"/>
        </w:rPr>
        <w:t>رتی که آن شیء از اعیان طاهر است</w:t>
      </w:r>
      <w:r w:rsidR="00DD0D2E">
        <w:rPr>
          <w:rFonts w:ascii="IranNastaliq" w:hAnsi="IranNastaliq" w:cs="B Badr" w:hint="cs"/>
          <w:sz w:val="28"/>
          <w:szCs w:val="28"/>
          <w:rtl/>
          <w:lang w:bidi="fa-IR"/>
        </w:rPr>
        <w:t xml:space="preserve"> -</w:t>
      </w:r>
      <w:r w:rsidR="002C66F3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815519">
        <w:rPr>
          <w:rFonts w:ascii="IranNastaliq" w:hAnsi="IranNastaliq" w:cs="B Badr" w:hint="cs"/>
          <w:sz w:val="28"/>
          <w:szCs w:val="28"/>
          <w:rtl/>
          <w:lang w:bidi="fa-IR"/>
        </w:rPr>
        <w:t>با تمسک به قاعده طهارت حکم به طهارت آن می‏شود.</w:t>
      </w:r>
    </w:p>
    <w:p w:rsidR="00A5576C" w:rsidRDefault="00CF2CC7" w:rsidP="007A607E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 w:rsidRPr="007A607E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سؤال</w:t>
      </w:r>
      <w:r w:rsidR="007A607E" w:rsidRPr="007A607E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: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مستند کلام مرحوم سید چیست و ایشان </w:t>
      </w:r>
      <w:r w:rsidR="00815519">
        <w:rPr>
          <w:rFonts w:ascii="IranNastaliq" w:hAnsi="IranNastaliq" w:cs="B Badr" w:hint="cs"/>
          <w:sz w:val="28"/>
          <w:szCs w:val="28"/>
          <w:rtl/>
          <w:lang w:bidi="fa-IR"/>
        </w:rPr>
        <w:t>بر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چه مبنایی این مسئله را</w:t>
      </w:r>
      <w:r w:rsidR="003C2C8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این گونه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مطرح کرده است</w:t>
      </w:r>
      <w:r w:rsidR="003C2C8B">
        <w:rPr>
          <w:rFonts w:ascii="IranNastaliq" w:hAnsi="IranNastaliq" w:cs="B Badr" w:hint="cs"/>
          <w:sz w:val="28"/>
          <w:szCs w:val="28"/>
          <w:rtl/>
          <w:lang w:bidi="fa-IR"/>
        </w:rPr>
        <w:t xml:space="preserve">؟ </w:t>
      </w:r>
      <w:r w:rsidR="007A607E">
        <w:rPr>
          <w:rFonts w:ascii="IranNastaliq" w:hAnsi="IranNastaliq" w:cs="B Badr" w:hint="cs"/>
          <w:sz w:val="28"/>
          <w:szCs w:val="28"/>
          <w:rtl/>
          <w:lang w:bidi="fa-IR"/>
        </w:rPr>
        <w:t xml:space="preserve">پاسخ </w:t>
      </w:r>
      <w:r w:rsidR="003C2C8B">
        <w:rPr>
          <w:rFonts w:ascii="IranNastaliq" w:hAnsi="IranNastaliq" w:cs="B Badr" w:hint="cs"/>
          <w:sz w:val="28"/>
          <w:szCs w:val="28"/>
          <w:rtl/>
          <w:lang w:bidi="fa-IR"/>
        </w:rPr>
        <w:t xml:space="preserve">حکم به طهارت مشکوک الطهارة و النجاسة روشن است و این </w:t>
      </w:r>
      <w:r w:rsidR="00AB25C8">
        <w:rPr>
          <w:rFonts w:ascii="IranNastaliq" w:hAnsi="IranNastaliq" w:cs="B Badr" w:hint="cs"/>
          <w:sz w:val="28"/>
          <w:szCs w:val="28"/>
          <w:rtl/>
          <w:lang w:bidi="fa-IR"/>
        </w:rPr>
        <w:t>حکم</w:t>
      </w:r>
      <w:r w:rsidR="00815519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AB25C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هم</w:t>
      </w:r>
      <w:r w:rsidR="003C2C8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شبهات حکمیه و هم شبهات موضوعیه</w:t>
      </w:r>
      <w:r w:rsidR="00AB25C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را شامل می‏شود و</w:t>
      </w:r>
      <w:r w:rsidR="003C2C8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محل خلاف نیست</w:t>
      </w:r>
      <w:r w:rsidR="00503799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و این</w:t>
      </w:r>
      <w:r w:rsidR="007A607E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حکم</w:t>
      </w:r>
      <w:r w:rsidR="00503799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به خاطر قاعده معروفی است که از نصوص </w:t>
      </w:r>
      <w:r w:rsidR="00C945C8">
        <w:rPr>
          <w:rFonts w:ascii="IranNastaliq" w:hAnsi="IranNastaliq" w:cs="B Badr" w:hint="cs"/>
          <w:sz w:val="28"/>
          <w:szCs w:val="28"/>
          <w:rtl/>
          <w:lang w:bidi="fa-IR"/>
        </w:rPr>
        <w:t>مختلفه اص</w:t>
      </w:r>
      <w:r w:rsidR="007A607E">
        <w:rPr>
          <w:rFonts w:ascii="IranNastaliq" w:hAnsi="IranNastaliq" w:cs="B Badr" w:hint="cs"/>
          <w:sz w:val="28"/>
          <w:szCs w:val="28"/>
          <w:rtl/>
          <w:lang w:bidi="fa-IR"/>
        </w:rPr>
        <w:t>ط</w:t>
      </w:r>
      <w:r w:rsidR="00C945C8">
        <w:rPr>
          <w:rFonts w:ascii="IranNastaliq" w:hAnsi="IranNastaliq" w:cs="B Badr" w:hint="cs"/>
          <w:sz w:val="28"/>
          <w:szCs w:val="28"/>
          <w:rtl/>
          <w:lang w:bidi="fa-IR"/>
        </w:rPr>
        <w:t>یاد شده</w:t>
      </w:r>
      <w:r w:rsidR="00AB25C8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C945C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یعنی از مجموع روایاتی که وجود دارد یک قاعده‏ای تحت عنوان «</w:t>
      </w:r>
      <w:r w:rsidR="00C945C8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کل شیء لک طاهر</w:t>
      </w:r>
      <w:r w:rsidR="005014D4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 xml:space="preserve">» </w:t>
      </w:r>
      <w:r w:rsidR="005014D4">
        <w:rPr>
          <w:rFonts w:ascii="IranNastaliq" w:hAnsi="IranNastaliq" w:cs="B Badr" w:hint="cs"/>
          <w:sz w:val="28"/>
          <w:szCs w:val="28"/>
          <w:rtl/>
          <w:lang w:bidi="fa-IR"/>
        </w:rPr>
        <w:t xml:space="preserve">بدست آمده </w:t>
      </w:r>
      <w:r w:rsidR="005014D4" w:rsidRPr="005014D4">
        <w:rPr>
          <w:rFonts w:ascii="IranNastaliq" w:hAnsi="IranNastaliq" w:cs="B Badr" w:hint="cs"/>
          <w:sz w:val="28"/>
          <w:szCs w:val="28"/>
          <w:rtl/>
          <w:lang w:bidi="fa-IR"/>
        </w:rPr>
        <w:t xml:space="preserve">که </w:t>
      </w:r>
      <w:r w:rsidR="00461EA9">
        <w:rPr>
          <w:rFonts w:ascii="IranNastaliq" w:hAnsi="IranNastaliq" w:cs="B Badr" w:hint="cs"/>
          <w:sz w:val="28"/>
          <w:szCs w:val="28"/>
          <w:rtl/>
          <w:lang w:bidi="fa-IR"/>
        </w:rPr>
        <w:t>یکی از آن روایات</w:t>
      </w:r>
      <w:r w:rsidR="00C12494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5014D4" w:rsidRPr="005014D4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موثقه عمار از امام</w:t>
      </w:r>
      <w:r w:rsidR="005613A1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 xml:space="preserve"> صادق (ع): </w:t>
      </w:r>
      <w:r w:rsidR="00461EA9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 xml:space="preserve">«کل شیء </w:t>
      </w:r>
      <w:r w:rsidR="00521EC5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نظیف</w:t>
      </w:r>
      <w:r w:rsidR="00337B71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 xml:space="preserve"> </w:t>
      </w:r>
      <w:r w:rsidR="00C945C8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حتی تعلم ان</w:t>
      </w:r>
      <w:r w:rsidR="004B303A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ّ</w:t>
      </w:r>
      <w:r w:rsidR="00C945C8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 xml:space="preserve">ه </w:t>
      </w:r>
      <w:r w:rsidR="00521EC5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قَ</w:t>
      </w:r>
      <w:r w:rsidR="00C945C8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ذ</w:t>
      </w:r>
      <w:r w:rsidR="004B303A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ِ</w:t>
      </w:r>
      <w:r w:rsidR="00C945C8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ر</w:t>
      </w:r>
      <w:r w:rsidR="00521EC5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 xml:space="preserve"> فإذا علمتَ فقد ق</w:t>
      </w:r>
      <w:r w:rsidR="004B303A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َ</w:t>
      </w:r>
      <w:r w:rsidR="00521EC5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ذ</w:t>
      </w:r>
      <w:r w:rsidR="004B303A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ِ</w:t>
      </w:r>
      <w:r w:rsidR="00521EC5" w:rsidRPr="004B303A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ر و ما لم تعلم فلیس علیک</w:t>
      </w:r>
      <w:r w:rsidR="00C945C8">
        <w:rPr>
          <w:rFonts w:ascii="IranNastaliq" w:hAnsi="IranNastaliq" w:cs="B Badr" w:hint="cs"/>
          <w:sz w:val="28"/>
          <w:szCs w:val="28"/>
          <w:rtl/>
          <w:lang w:bidi="fa-IR"/>
        </w:rPr>
        <w:t>»</w:t>
      </w:r>
      <w:r w:rsidR="00337B71">
        <w:rPr>
          <w:rStyle w:val="FootnoteReference"/>
          <w:rtl/>
          <w:lang w:bidi="fa-IR"/>
        </w:rPr>
        <w:footnoteReference w:id="2"/>
      </w:r>
      <w:r w:rsidR="00C945C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؛ یعنی هر چیزی که مورد ابتلاء </w:t>
      </w:r>
      <w:r w:rsidR="00A74644">
        <w:rPr>
          <w:rFonts w:ascii="IranNastaliq" w:hAnsi="IranNastaliq" w:cs="B Badr" w:hint="cs"/>
          <w:sz w:val="28"/>
          <w:szCs w:val="28"/>
          <w:rtl/>
          <w:lang w:bidi="fa-IR"/>
        </w:rPr>
        <w:t>پاک است مگر</w:t>
      </w:r>
      <w:r w:rsidR="00521EC5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اینکه علم به نجاست آن داشته باشی</w:t>
      </w:r>
      <w:r w:rsidR="002607CE">
        <w:rPr>
          <w:rFonts w:ascii="IranNastaliq" w:hAnsi="IranNastaliq" w:cs="B Badr" w:hint="cs"/>
          <w:sz w:val="28"/>
          <w:szCs w:val="28"/>
          <w:rtl/>
          <w:lang w:bidi="fa-IR"/>
        </w:rPr>
        <w:t>.</w:t>
      </w:r>
    </w:p>
    <w:p w:rsidR="00D21C75" w:rsidRDefault="00AC5A56" w:rsidP="008E7A53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>
        <w:rPr>
          <w:rFonts w:ascii="IranNastaliq" w:hAnsi="IranNastaliq" w:cs="B Badr" w:hint="cs"/>
          <w:sz w:val="28"/>
          <w:szCs w:val="28"/>
          <w:rtl/>
          <w:lang w:bidi="fa-IR"/>
        </w:rPr>
        <w:t>دلیل اینکه موارد شبهه</w:t>
      </w:r>
      <w:r w:rsidR="008E7A53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هم شامل اعیان نجسه </w:t>
      </w:r>
      <w:r w:rsidR="00B2243F">
        <w:rPr>
          <w:rFonts w:ascii="IranNastaliq" w:hAnsi="IranNastaliq" w:cs="B Badr" w:hint="cs"/>
          <w:sz w:val="28"/>
          <w:szCs w:val="28"/>
          <w:rtl/>
          <w:lang w:bidi="fa-IR"/>
        </w:rPr>
        <w:t>و هم شامل اعیان طاهره می‏شود</w:t>
      </w:r>
      <w:r w:rsidR="00C12494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B2243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اطلاق ادله قاعده طهارت است، </w:t>
      </w:r>
      <w:r w:rsidR="008E7A53">
        <w:rPr>
          <w:rFonts w:ascii="IranNastaliq" w:hAnsi="IranNastaliq" w:cs="B Badr" w:hint="cs"/>
          <w:sz w:val="28"/>
          <w:szCs w:val="28"/>
          <w:rtl/>
          <w:lang w:bidi="fa-IR"/>
        </w:rPr>
        <w:t>بنابراین</w:t>
      </w:r>
      <w:r w:rsidR="00B2243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خواه شبهه</w:t>
      </w:r>
      <w:r w:rsidR="00C12494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B2243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ناشی از این باشد که امر مشکوک از اعیان نجسه است یا از اعیان طاهره </w:t>
      </w:r>
      <w:r w:rsidR="00A56B7D">
        <w:rPr>
          <w:rFonts w:ascii="IranNastaliq" w:hAnsi="IranNastaliq" w:cs="B Badr" w:hint="cs"/>
          <w:sz w:val="28"/>
          <w:szCs w:val="28"/>
          <w:rtl/>
          <w:lang w:bidi="fa-IR"/>
        </w:rPr>
        <w:t>که</w:t>
      </w:r>
      <w:r w:rsidR="00B2243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C12494">
        <w:rPr>
          <w:rFonts w:ascii="IranNastaliq" w:hAnsi="IranNastaliq" w:cs="B Badr" w:hint="cs"/>
          <w:sz w:val="28"/>
          <w:szCs w:val="28"/>
          <w:rtl/>
          <w:lang w:bidi="fa-IR"/>
        </w:rPr>
        <w:t>احتمال تنجّس آن داده شده</w:t>
      </w:r>
      <w:r w:rsidR="00A56B7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580F5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قاعده </w:t>
      </w:r>
      <w:r w:rsidR="008E7A53">
        <w:rPr>
          <w:rFonts w:ascii="IranNastaliq" w:hAnsi="IranNastaliq" w:cs="B Badr" w:hint="cs"/>
          <w:sz w:val="28"/>
          <w:szCs w:val="28"/>
          <w:rtl/>
          <w:lang w:bidi="fa-IR"/>
        </w:rPr>
        <w:t xml:space="preserve">طهارت </w:t>
      </w:r>
      <w:r w:rsidR="00580F5F">
        <w:rPr>
          <w:rFonts w:ascii="IranNastaliq" w:hAnsi="IranNastaliq" w:cs="B Badr" w:hint="cs"/>
          <w:sz w:val="28"/>
          <w:szCs w:val="28"/>
          <w:rtl/>
          <w:lang w:bidi="fa-IR"/>
        </w:rPr>
        <w:t>شامل هر دو مورد می‏شود. همچنین به مقتضای اطلاق این قاعده فرق نمی‏کند شبهه، حکمیه باشد یا موضوعیه</w:t>
      </w:r>
      <w:r w:rsidR="00E7153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E71538">
        <w:rPr>
          <w:rFonts w:hint="cs"/>
          <w:sz w:val="28"/>
          <w:szCs w:val="28"/>
          <w:rtl/>
          <w:lang w:bidi="fa-IR"/>
        </w:rPr>
        <w:t>–</w:t>
      </w:r>
      <w:r w:rsidR="00E7153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0242CA">
        <w:rPr>
          <w:rFonts w:ascii="IranNastaliq" w:hAnsi="IranNastaliq" w:cs="B Badr" w:hint="cs"/>
          <w:sz w:val="28"/>
          <w:szCs w:val="28"/>
          <w:rtl/>
          <w:lang w:bidi="fa-IR"/>
        </w:rPr>
        <w:t xml:space="preserve">منشأ </w:t>
      </w:r>
      <w:r w:rsidR="00E71538">
        <w:rPr>
          <w:rFonts w:ascii="IranNastaliq" w:hAnsi="IranNastaliq" w:cs="B Badr" w:hint="cs"/>
          <w:sz w:val="28"/>
          <w:szCs w:val="28"/>
          <w:rtl/>
          <w:lang w:bidi="fa-IR"/>
        </w:rPr>
        <w:t>شبهه حکمیه از باب فقدان نص یا اجمال نص</w:t>
      </w:r>
      <w:r w:rsidR="00A56B7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E7153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به شارع برمی‏گردد</w:t>
      </w:r>
      <w:r w:rsidR="00A56B7D">
        <w:rPr>
          <w:rFonts w:ascii="IranNastaliq" w:hAnsi="IranNastaliq" w:cs="B Badr" w:hint="cs"/>
          <w:sz w:val="28"/>
          <w:szCs w:val="28"/>
          <w:rtl/>
          <w:lang w:bidi="fa-IR"/>
        </w:rPr>
        <w:t>؛</w:t>
      </w:r>
      <w:r w:rsidR="000D41C5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مثل شک در وجوب نماز جمعه در عصر غیبت امام زمان(عج)</w:t>
      </w:r>
      <w:r w:rsidR="00A56B7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E7153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ولی </w:t>
      </w:r>
      <w:r w:rsidR="000242CA">
        <w:rPr>
          <w:rFonts w:ascii="IranNastaliq" w:hAnsi="IranNastaliq" w:cs="B Badr" w:hint="cs"/>
          <w:sz w:val="28"/>
          <w:szCs w:val="28"/>
          <w:rtl/>
          <w:lang w:bidi="fa-IR"/>
        </w:rPr>
        <w:t xml:space="preserve">منشأ </w:t>
      </w:r>
      <w:r w:rsidR="00E71538">
        <w:rPr>
          <w:rFonts w:ascii="IranNastaliq" w:hAnsi="IranNastaliq" w:cs="B Badr" w:hint="cs"/>
          <w:sz w:val="28"/>
          <w:szCs w:val="28"/>
          <w:rtl/>
          <w:lang w:bidi="fa-IR"/>
        </w:rPr>
        <w:t>شبهه موضوعیه</w:t>
      </w:r>
      <w:r w:rsidR="00A56B7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0242CA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FA4B36">
        <w:rPr>
          <w:rFonts w:ascii="IranNastaliq" w:hAnsi="IranNastaliq" w:cs="B Badr" w:hint="cs"/>
          <w:sz w:val="28"/>
          <w:szCs w:val="28"/>
          <w:rtl/>
          <w:lang w:bidi="fa-IR"/>
        </w:rPr>
        <w:t>مشتبه شدن امر خارجی است</w:t>
      </w:r>
      <w:r w:rsidR="00A56B7D">
        <w:rPr>
          <w:rFonts w:ascii="IranNastaliq" w:hAnsi="IranNastaliq" w:cs="B Badr" w:hint="cs"/>
          <w:sz w:val="28"/>
          <w:szCs w:val="28"/>
          <w:rtl/>
          <w:lang w:bidi="fa-IR"/>
        </w:rPr>
        <w:t>؛</w:t>
      </w:r>
      <w:r w:rsidR="000D41C5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مثل شک در کر</w:t>
      </w:r>
      <w:r w:rsidR="007412CC">
        <w:rPr>
          <w:rFonts w:ascii="IranNastaliq" w:hAnsi="IranNastaliq" w:cs="B Badr" w:hint="cs"/>
          <w:sz w:val="28"/>
          <w:szCs w:val="28"/>
          <w:rtl/>
          <w:lang w:bidi="fa-IR"/>
        </w:rPr>
        <w:t>ّ</w:t>
      </w:r>
      <w:r w:rsidR="000D41C5">
        <w:rPr>
          <w:rFonts w:ascii="IranNastaliq" w:hAnsi="IranNastaliq" w:cs="B Badr" w:hint="cs"/>
          <w:sz w:val="28"/>
          <w:szCs w:val="28"/>
          <w:rtl/>
          <w:lang w:bidi="fa-IR"/>
        </w:rPr>
        <w:t>یت آب حوض</w:t>
      </w:r>
      <w:r w:rsidR="00FA4B36">
        <w:rPr>
          <w:rFonts w:ascii="IranNastaliq" w:hAnsi="IranNastaliq" w:cs="B Badr" w:hint="cs"/>
          <w:sz w:val="28"/>
          <w:szCs w:val="28"/>
          <w:rtl/>
          <w:lang w:bidi="fa-IR"/>
        </w:rPr>
        <w:t>-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476FB8">
        <w:rPr>
          <w:rFonts w:ascii="IranNastaliq" w:hAnsi="IranNastaliq" w:cs="B Badr" w:hint="cs"/>
          <w:sz w:val="28"/>
          <w:szCs w:val="28"/>
          <w:rtl/>
          <w:lang w:bidi="fa-IR"/>
        </w:rPr>
        <w:t xml:space="preserve">پس دو اطلاق از </w:t>
      </w:r>
      <w:r w:rsidR="00476FB8">
        <w:rPr>
          <w:rFonts w:ascii="IranNastaliq" w:hAnsi="IranNastaliq" w:cs="B Badr" w:hint="cs"/>
          <w:sz w:val="28"/>
          <w:szCs w:val="28"/>
          <w:rtl/>
          <w:lang w:bidi="fa-IR"/>
        </w:rPr>
        <w:lastRenderedPageBreak/>
        <w:t xml:space="preserve">قاعده طهارت استفاده شد: </w:t>
      </w:r>
      <w:r w:rsidR="00476FB8" w:rsidRPr="007412CC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اول:</w:t>
      </w:r>
      <w:r w:rsidR="00476FB8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اطلاق این قاعده</w:t>
      </w:r>
      <w:r w:rsidR="0067307D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می‏گوید فرقی نمی‏کند مشکوک، مربوط به اعیان نجسه باشد یا اعیان طاهره</w:t>
      </w:r>
      <w:r w:rsidR="00486747">
        <w:rPr>
          <w:rFonts w:ascii="IranNastaliq" w:hAnsi="IranNastaliq" w:cs="B Badr" w:hint="cs"/>
          <w:sz w:val="28"/>
          <w:szCs w:val="28"/>
          <w:rtl/>
          <w:lang w:bidi="fa-IR"/>
        </w:rPr>
        <w:t xml:space="preserve">، </w:t>
      </w:r>
      <w:r w:rsidR="00486747" w:rsidRPr="007412CC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دوم:</w:t>
      </w:r>
      <w:r w:rsidR="00486747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اطلاق این قاعده </w:t>
      </w:r>
      <w:r w:rsidR="00BE5DC7">
        <w:rPr>
          <w:rFonts w:ascii="IranNastaliq" w:hAnsi="IranNastaliq" w:cs="B Badr" w:hint="cs"/>
          <w:sz w:val="28"/>
          <w:szCs w:val="28"/>
          <w:rtl/>
          <w:lang w:bidi="fa-IR"/>
        </w:rPr>
        <w:t>هم شبهات حکمیه و هم شبهات موضوعیه</w:t>
      </w:r>
      <w:r w:rsidR="007412CC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را</w:t>
      </w:r>
      <w:r w:rsidR="008E7A53" w:rsidRPr="008E7A53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8E7A53">
        <w:rPr>
          <w:rFonts w:ascii="IranNastaliq" w:hAnsi="IranNastaliq" w:cs="B Badr" w:hint="cs"/>
          <w:sz w:val="28"/>
          <w:szCs w:val="28"/>
          <w:rtl/>
          <w:lang w:bidi="fa-IR"/>
        </w:rPr>
        <w:t>شامل می‏شود</w:t>
      </w:r>
      <w:r w:rsidR="00BE5DC7">
        <w:rPr>
          <w:rFonts w:ascii="IranNastaliq" w:hAnsi="IranNastaliq" w:cs="B Badr" w:hint="cs"/>
          <w:sz w:val="28"/>
          <w:szCs w:val="28"/>
          <w:rtl/>
          <w:lang w:bidi="fa-IR"/>
        </w:rPr>
        <w:t>.</w:t>
      </w:r>
    </w:p>
    <w:p w:rsidR="00CF7832" w:rsidRDefault="007412CC" w:rsidP="00F4018F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>
        <w:rPr>
          <w:rFonts w:ascii="IranNastaliq" w:hAnsi="IranNastaliq" w:cs="B Badr" w:hint="cs"/>
          <w:sz w:val="28"/>
          <w:szCs w:val="28"/>
          <w:rtl/>
          <w:lang w:bidi="fa-IR"/>
        </w:rPr>
        <w:t>بنابراین</w:t>
      </w:r>
      <w:r w:rsidR="00D21C75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در موارد شبهه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D21C75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به قاعده طهارت تمسک می‏شود مگر اینکه دلیل دیگری</w:t>
      </w:r>
      <w:r w:rsidR="00A86B26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مثل روایت خاص، بینه و غیره</w:t>
      </w:r>
      <w:r w:rsidR="00F4018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بر آن</w:t>
      </w:r>
      <w:r w:rsidR="00A86B26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حاکم شود که در این صورت بر اساس دلیل</w:t>
      </w:r>
      <w:r w:rsidR="00E21685">
        <w:rPr>
          <w:rFonts w:ascii="IranNastaliq" w:hAnsi="IranNastaliq" w:cs="B Badr" w:hint="cs"/>
          <w:sz w:val="28"/>
          <w:szCs w:val="28"/>
          <w:rtl/>
          <w:lang w:bidi="fa-IR"/>
        </w:rPr>
        <w:t>ِ</w:t>
      </w:r>
      <w:r w:rsidR="00A86B26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حاکم، ح</w:t>
      </w:r>
      <w:r w:rsidR="007046C2">
        <w:rPr>
          <w:rFonts w:ascii="IranNastaliq" w:hAnsi="IranNastaliq" w:cs="B Badr" w:hint="cs"/>
          <w:sz w:val="28"/>
          <w:szCs w:val="28"/>
          <w:rtl/>
          <w:lang w:bidi="fa-IR"/>
        </w:rPr>
        <w:t>کم می‏شود</w:t>
      </w:r>
      <w:r w:rsidR="00E21685">
        <w:rPr>
          <w:rFonts w:ascii="IranNastaliq" w:hAnsi="IranNastaliq" w:cs="B Badr" w:hint="cs"/>
          <w:sz w:val="28"/>
          <w:szCs w:val="28"/>
          <w:rtl/>
          <w:lang w:bidi="fa-IR"/>
        </w:rPr>
        <w:t>؛</w:t>
      </w:r>
      <w:r w:rsidR="007046C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مثلاً اگر مورد شبهه از موارد جریان استصحاب باشد</w:t>
      </w:r>
      <w:r w:rsidR="00E21685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7046C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با جریان استصحاب</w:t>
      </w:r>
      <w:r w:rsidR="00E21685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7046C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حکم به نجاست آن می‏شود و</w:t>
      </w:r>
      <w:r w:rsidR="00E21685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لذا</w:t>
      </w:r>
      <w:r w:rsidR="007046C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نمی‏توان با تمسک به قاعده طهارت</w:t>
      </w:r>
      <w:r w:rsidR="00544465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7046C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حکم به طهارت کرد.</w:t>
      </w:r>
      <w:r w:rsidR="00B6409D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همچنین به مقتضای اطلاق ادله اعتبار قاعده طهارت، به طهارت دم مشکوک حکم می‏شود؛ یعنی اگر دمی مشکوک بود که آیا نجس است یا پاک- </w:t>
      </w:r>
      <w:r w:rsidR="009D57E2">
        <w:rPr>
          <w:rFonts w:ascii="IranNastaliq" w:hAnsi="IranNastaliq" w:cs="B Badr" w:hint="cs"/>
          <w:sz w:val="28"/>
          <w:szCs w:val="28"/>
          <w:rtl/>
          <w:lang w:bidi="fa-IR"/>
        </w:rPr>
        <w:t>خون</w:t>
      </w:r>
      <w:r w:rsidR="00B6409D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بر دو قسم است؛ پاک و نجس و این گونه نیست که هر دمی نجس باشد-</w:t>
      </w:r>
      <w:r w:rsidR="00A74644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9D57E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با تمسک به قاعده طهارت حکم به طهارت آن خون می‏شود مگر اماره‏ای بر نجاست آن دلالت کند ولو آن اماره</w:t>
      </w:r>
      <w:r w:rsidR="001F402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9D57E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غلبه باشد؛ مثلاً</w:t>
      </w:r>
      <w:r w:rsidR="001F402D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در مورد</w:t>
      </w:r>
      <w:r w:rsidR="009D57E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پرنده‏‏ای مثل عقاب</w:t>
      </w:r>
      <w:r w:rsidR="0095220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که در منقار او خون مشاهده شود</w:t>
      </w:r>
      <w:r w:rsidR="001F402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95220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شک می‏شود که این خون پاک است یا نجس، حال آیا </w:t>
      </w:r>
      <w:r w:rsidR="0067069E">
        <w:rPr>
          <w:rFonts w:ascii="IranNastaliq" w:hAnsi="IranNastaliq" w:cs="B Badr" w:hint="cs"/>
          <w:sz w:val="28"/>
          <w:szCs w:val="28"/>
          <w:rtl/>
          <w:lang w:bidi="fa-IR"/>
        </w:rPr>
        <w:t>با تمسک به قاعده طهارت می‏توان گفت آن خون پاک است یا باید حکم به نجاست آن کرد؟</w:t>
      </w:r>
      <w:r w:rsidR="00737760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پاسخ این است که در این گونه موارد ما از تمسک به قاعده طهارت صرف نظر و به نجاست آن حکم می‏کنیم و این بدین </w:t>
      </w:r>
      <w:r w:rsidR="007F5B9C">
        <w:rPr>
          <w:rFonts w:ascii="IranNastaliq" w:hAnsi="IranNastaliq" w:cs="B Badr" w:hint="cs"/>
          <w:sz w:val="28"/>
          <w:szCs w:val="28"/>
          <w:rtl/>
          <w:lang w:bidi="fa-IR"/>
        </w:rPr>
        <w:t xml:space="preserve">جهت است که در موثقه عمار وارد شده: </w:t>
      </w:r>
      <w:r w:rsidR="007F5B9C" w:rsidRPr="007F5B9C">
        <w:rPr>
          <w:rFonts w:cs="B Badr" w:hint="cs"/>
          <w:b/>
          <w:bCs/>
          <w:sz w:val="28"/>
          <w:szCs w:val="28"/>
          <w:rtl/>
          <w:lang w:bidi="fa-IR"/>
        </w:rPr>
        <w:t>«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>سُئِلَ عَمَّا تَشْرَبُ مِنْهُ الْحَمَامَةُ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>؟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 xml:space="preserve"> فَقَالَ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 xml:space="preserve"> كُلُّ مَا أُكِلَ لَحْمُهُ فَتَوَضَّأْ مِنْ سُؤْرِهِ وَ اشْرَبْ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 xml:space="preserve"> وَ عَنْ مَاءٍ شَرِبَ مِنْهُ بَازٌ أَوْ صَقْرٌ أَوْ عُقَابٌ</w:t>
      </w:r>
      <w:r w:rsidR="00CF7832">
        <w:rPr>
          <w:rFonts w:cs="B Badr" w:hint="cs"/>
          <w:b/>
          <w:bCs/>
          <w:sz w:val="28"/>
          <w:szCs w:val="28"/>
          <w:rtl/>
          <w:lang w:bidi="fa-IR"/>
        </w:rPr>
        <w:t>؟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>فَقَالَ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>: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 xml:space="preserve"> كُلُّ شَيْ‌ءٍ مِنَ الطَّيْرِ يُتَوَضَّأُ مِمَّا يَشْرَبُ مِنْهُ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 xml:space="preserve"> إِلَّا أَنْ تَرَى فِي مِنْقَارِهِ دَماً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 xml:space="preserve"> فَإِنْ رَأَيْتَ فِي مِنْقَارِهِ دَماً</w:t>
      </w:r>
      <w:r w:rsidR="00712795">
        <w:rPr>
          <w:rFonts w:cs="B Badr" w:hint="cs"/>
          <w:b/>
          <w:bCs/>
          <w:sz w:val="28"/>
          <w:szCs w:val="28"/>
          <w:rtl/>
          <w:lang w:bidi="fa-IR"/>
        </w:rPr>
        <w:t>،</w:t>
      </w:r>
      <w:r w:rsidR="007F5B9C" w:rsidRPr="007F5B9C">
        <w:rPr>
          <w:rFonts w:cs="B Badr"/>
          <w:b/>
          <w:bCs/>
          <w:sz w:val="28"/>
          <w:szCs w:val="28"/>
          <w:rtl/>
          <w:lang w:bidi="fa-IR"/>
        </w:rPr>
        <w:t xml:space="preserve"> فَلَا تَوَضَّأْ مِنْهُ وَ لَا تَشْرَبْ</w:t>
      </w:r>
      <w:r w:rsidR="007F5B9C" w:rsidRPr="007F5B9C">
        <w:rPr>
          <w:rFonts w:cs="B Badr" w:hint="cs"/>
          <w:b/>
          <w:bCs/>
          <w:sz w:val="28"/>
          <w:szCs w:val="28"/>
          <w:rtl/>
          <w:lang w:bidi="fa-IR"/>
        </w:rPr>
        <w:t>»</w:t>
      </w:r>
      <w:r w:rsidR="007F5B9C">
        <w:rPr>
          <w:rStyle w:val="FootnoteReference"/>
          <w:rtl/>
          <w:lang w:bidi="fa-IR"/>
        </w:rPr>
        <w:footnoteReference w:id="3"/>
      </w:r>
      <w:r w:rsidR="00CF2CC7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712795">
        <w:rPr>
          <w:rFonts w:ascii="IranNastaliq" w:hAnsi="IranNastaliq" w:cs="B Badr" w:hint="cs"/>
          <w:sz w:val="28"/>
          <w:szCs w:val="28"/>
          <w:rtl/>
          <w:lang w:bidi="fa-IR"/>
        </w:rPr>
        <w:t xml:space="preserve">امام (ع) در این روایت می‏فرمایند: </w:t>
      </w:r>
      <w:r w:rsidR="00B60914">
        <w:rPr>
          <w:rFonts w:ascii="IranNastaliq" w:hAnsi="IranNastaliq" w:cs="B Badr" w:hint="cs"/>
          <w:sz w:val="28"/>
          <w:szCs w:val="28"/>
          <w:rtl/>
          <w:lang w:bidi="fa-IR"/>
        </w:rPr>
        <w:t>می‏توان با آبی</w:t>
      </w:r>
      <w:r w:rsidR="00712795">
        <w:rPr>
          <w:rFonts w:ascii="IranNastaliq" w:hAnsi="IranNastaliq" w:cs="B Badr" w:hint="cs"/>
          <w:sz w:val="28"/>
          <w:szCs w:val="28"/>
          <w:rtl/>
          <w:lang w:bidi="fa-IR"/>
        </w:rPr>
        <w:t xml:space="preserve"> که </w:t>
      </w:r>
      <w:r w:rsidR="00B60914">
        <w:rPr>
          <w:rFonts w:ascii="IranNastaliq" w:hAnsi="IranNastaliq" w:cs="B Badr" w:hint="cs"/>
          <w:sz w:val="28"/>
          <w:szCs w:val="28"/>
          <w:rtl/>
          <w:lang w:bidi="fa-IR"/>
        </w:rPr>
        <w:t>پرندگان از آن بخورند وضوء گرفت مگر اینکه در منقار او خون ببینید</w:t>
      </w:r>
      <w:r w:rsidR="00314407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B60914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اگر در منقار آن پرند</w:t>
      </w:r>
      <w:r w:rsidR="00314407">
        <w:rPr>
          <w:rFonts w:ascii="IranNastaliq" w:hAnsi="IranNastaliq" w:cs="B Badr" w:hint="cs"/>
          <w:sz w:val="28"/>
          <w:szCs w:val="28"/>
          <w:rtl/>
          <w:lang w:bidi="fa-IR"/>
        </w:rPr>
        <w:t>ه خونی را مشاهده کردی</w:t>
      </w:r>
      <w:r w:rsidR="00B60914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950ED9">
        <w:rPr>
          <w:rFonts w:ascii="IranNastaliq" w:hAnsi="IranNastaliq" w:cs="B Badr" w:hint="cs"/>
          <w:sz w:val="28"/>
          <w:szCs w:val="28"/>
          <w:rtl/>
          <w:lang w:bidi="fa-IR"/>
        </w:rPr>
        <w:t>از آن آب ننوش و با آن وضوء نگیر.</w:t>
      </w:r>
      <w:r w:rsidR="00F405C9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این روایت بر نجاست دم دلالت دارد لذا در موارد شک در طهارت و نجاست دم</w:t>
      </w:r>
      <w:r w:rsidR="00314407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F405C9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نمی‏توان با تمسک به قاعده طهارت</w:t>
      </w:r>
      <w:r w:rsidR="00314407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F405C9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به طهارت آن خون </w:t>
      </w:r>
      <w:r w:rsidR="00314407">
        <w:rPr>
          <w:rFonts w:ascii="IranNastaliq" w:hAnsi="IranNastaliq" w:cs="B Badr" w:hint="cs"/>
          <w:sz w:val="28"/>
          <w:szCs w:val="28"/>
          <w:rtl/>
          <w:lang w:bidi="fa-IR"/>
        </w:rPr>
        <w:t xml:space="preserve">حکم </w:t>
      </w:r>
      <w:r w:rsidR="00F405C9">
        <w:rPr>
          <w:rFonts w:ascii="IranNastaliq" w:hAnsi="IranNastaliq" w:cs="B Badr" w:hint="cs"/>
          <w:sz w:val="28"/>
          <w:szCs w:val="28"/>
          <w:rtl/>
          <w:lang w:bidi="fa-IR"/>
        </w:rPr>
        <w:t>کرد.</w:t>
      </w:r>
    </w:p>
    <w:p w:rsidR="00CF7832" w:rsidRPr="00EE2DEB" w:rsidRDefault="00CF7832" w:rsidP="00CF7832">
      <w:pPr>
        <w:ind w:left="-472" w:right="-567"/>
        <w:jc w:val="both"/>
        <w:rPr>
          <w:rFonts w:ascii="IranNastaliq" w:hAnsi="IranNastaliq" w:cs="B Titr"/>
          <w:sz w:val="28"/>
          <w:szCs w:val="28"/>
          <w:rtl/>
          <w:lang w:bidi="fa-IR"/>
        </w:rPr>
      </w:pPr>
      <w:r w:rsidRPr="00EE2DEB">
        <w:rPr>
          <w:rFonts w:ascii="IranNastaliq" w:hAnsi="IranNastaliq" w:cs="B Titr" w:hint="cs"/>
          <w:sz w:val="22"/>
          <w:szCs w:val="22"/>
          <w:rtl/>
          <w:lang w:bidi="fa-IR"/>
        </w:rPr>
        <w:t>جمع بندی:</w:t>
      </w:r>
    </w:p>
    <w:p w:rsidR="00410CCE" w:rsidRDefault="00CF7832" w:rsidP="00CF7832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قاعده طهارت می‏گوید: </w:t>
      </w:r>
      <w:r w:rsidR="00410CCE">
        <w:rPr>
          <w:rFonts w:ascii="IranNastaliq" w:hAnsi="IranNastaliq" w:cs="B Badr" w:hint="cs"/>
          <w:sz w:val="28"/>
          <w:szCs w:val="28"/>
          <w:rtl/>
          <w:lang w:bidi="fa-IR"/>
        </w:rPr>
        <w:t>هر چیزی که نجاست آن برای شما مشکوک باشد پاک است.</w:t>
      </w:r>
    </w:p>
    <w:p w:rsidR="00314407" w:rsidRDefault="00410CCE" w:rsidP="00314407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>
        <w:rPr>
          <w:rFonts w:ascii="IranNastaliq" w:hAnsi="IranNastaliq" w:cs="B Badr" w:hint="cs"/>
          <w:sz w:val="28"/>
          <w:szCs w:val="28"/>
          <w:rtl/>
          <w:lang w:bidi="fa-IR"/>
        </w:rPr>
        <w:t>از این قاعده دو اطلاق استفاده می‏شود:</w:t>
      </w:r>
    </w:p>
    <w:p w:rsidR="00314407" w:rsidRDefault="00410CCE" w:rsidP="00EA64E2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 w:rsidRPr="00A968DD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1-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اطلاق این قاعده هم شامل مواردی می‏شود که شبهه</w:t>
      </w:r>
      <w:r w:rsidR="00A968D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مربوط به اعیان نجسه باشد و هم مواردی که شبهه</w:t>
      </w:r>
      <w:r w:rsidR="00A968D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مربوط به اعیان طاهره باشد</w:t>
      </w:r>
      <w:r w:rsidR="00660646">
        <w:rPr>
          <w:rFonts w:ascii="IranNastaliq" w:hAnsi="IranNastaliq" w:cs="B Badr" w:hint="cs"/>
          <w:sz w:val="28"/>
          <w:szCs w:val="28"/>
          <w:rtl/>
          <w:lang w:bidi="fa-IR"/>
        </w:rPr>
        <w:t xml:space="preserve"> که احتمال تنج</w:t>
      </w:r>
      <w:r w:rsidR="00A968DD">
        <w:rPr>
          <w:rFonts w:ascii="IranNastaliq" w:hAnsi="IranNastaliq" w:cs="B Badr" w:hint="cs"/>
          <w:sz w:val="28"/>
          <w:szCs w:val="28"/>
          <w:rtl/>
          <w:lang w:bidi="fa-IR"/>
        </w:rPr>
        <w:t>ّ</w:t>
      </w:r>
      <w:r w:rsidR="00660646">
        <w:rPr>
          <w:rFonts w:ascii="IranNastaliq" w:hAnsi="IranNastaliq" w:cs="B Badr" w:hint="cs"/>
          <w:sz w:val="28"/>
          <w:szCs w:val="28"/>
          <w:rtl/>
          <w:lang w:bidi="fa-IR"/>
        </w:rPr>
        <w:t xml:space="preserve">س آن داده </w:t>
      </w:r>
      <w:r w:rsidR="00A968DD">
        <w:rPr>
          <w:rFonts w:ascii="IranNastaliq" w:hAnsi="IranNastaliq" w:cs="B Badr" w:hint="cs"/>
          <w:sz w:val="28"/>
          <w:szCs w:val="28"/>
          <w:rtl/>
          <w:lang w:bidi="fa-IR"/>
        </w:rPr>
        <w:t>شده است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.</w:t>
      </w:r>
    </w:p>
    <w:p w:rsidR="00DF4437" w:rsidRDefault="00660646" w:rsidP="00EA64E2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 w:rsidRPr="00A968DD">
        <w:rPr>
          <w:rFonts w:ascii="IranNastaliq" w:hAnsi="IranNastaliq" w:cs="B Badr" w:hint="cs"/>
          <w:b/>
          <w:bCs/>
          <w:sz w:val="28"/>
          <w:szCs w:val="28"/>
          <w:rtl/>
          <w:lang w:bidi="fa-IR"/>
        </w:rPr>
        <w:t>2-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اطلاق این قاعده هم شبهات حکمیه و هم شبهات موضوعیه</w:t>
      </w:r>
      <w:r w:rsidR="00EA64E2" w:rsidRPr="00EA64E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EA64E2">
        <w:rPr>
          <w:rFonts w:ascii="IranNastaliq" w:hAnsi="IranNastaliq" w:cs="B Badr" w:hint="cs"/>
          <w:sz w:val="28"/>
          <w:szCs w:val="28"/>
          <w:rtl/>
          <w:lang w:bidi="fa-IR"/>
        </w:rPr>
        <w:t>را شامل می‏شود</w:t>
      </w:r>
      <w:r w:rsidR="00A968D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مگر </w:t>
      </w:r>
      <w:r w:rsidR="00117D87">
        <w:rPr>
          <w:rFonts w:ascii="IranNastaliq" w:hAnsi="IranNastaliq" w:cs="B Badr" w:hint="cs"/>
          <w:sz w:val="28"/>
          <w:szCs w:val="28"/>
          <w:rtl/>
          <w:lang w:bidi="fa-IR"/>
        </w:rPr>
        <w:t>جایی که دلیلی مثل روایت خاص</w:t>
      </w:r>
      <w:r w:rsidR="00A968DD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117D87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حاکمِ بر این قاعده شود.</w:t>
      </w:r>
    </w:p>
    <w:p w:rsidR="00CF2CC7" w:rsidRPr="00BD763D" w:rsidRDefault="00681620" w:rsidP="00D241D7">
      <w:pPr>
        <w:ind w:left="-472" w:right="-567"/>
        <w:jc w:val="both"/>
        <w:rPr>
          <w:rFonts w:ascii="IranNastaliq" w:hAnsi="IranNastaliq" w:cs="B Badr"/>
          <w:sz w:val="28"/>
          <w:szCs w:val="28"/>
          <w:rtl/>
          <w:lang w:bidi="fa-IR"/>
        </w:rPr>
      </w:pPr>
      <w:r>
        <w:rPr>
          <w:rFonts w:ascii="IranNastaliq" w:hAnsi="IranNastaliq" w:cs="B Badr" w:hint="cs"/>
          <w:sz w:val="28"/>
          <w:szCs w:val="28"/>
          <w:rtl/>
          <w:lang w:bidi="fa-IR"/>
        </w:rPr>
        <w:t>مرحوم سید می‏فرماید: «</w:t>
      </w:r>
      <w:r w:rsidR="00855FF8" w:rsidRPr="00855FF8">
        <w:rPr>
          <w:rFonts w:cs="B Badr" w:hint="cs"/>
          <w:b/>
          <w:bCs/>
          <w:sz w:val="28"/>
          <w:szCs w:val="28"/>
          <w:rtl/>
        </w:rPr>
        <w:t>نعم يستثنى مما ذكرنا الرطوبة الخارجة بعد البول قبل الاستبراء بالخرطات أو بعد خروج المني قبل الاستبراء بالبول فإنها مع الشك محكومة بالنجاسة</w:t>
      </w:r>
      <w:r>
        <w:rPr>
          <w:rFonts w:ascii="IranNastaliq" w:hAnsi="IranNastaliq"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4"/>
      </w:r>
      <w:r w:rsidR="00C27D2E">
        <w:rPr>
          <w:rFonts w:ascii="IranNastaliq" w:hAnsi="IranNastaliq" w:cs="B Badr" w:hint="cs"/>
          <w:sz w:val="28"/>
          <w:szCs w:val="28"/>
          <w:rtl/>
          <w:lang w:bidi="fa-IR"/>
        </w:rPr>
        <w:t xml:space="preserve">؛ </w:t>
      </w:r>
      <w:r w:rsidR="0072330F">
        <w:rPr>
          <w:rFonts w:ascii="IranNastaliq" w:hAnsi="IranNastaliq" w:cs="B Badr" w:hint="cs"/>
          <w:sz w:val="28"/>
          <w:szCs w:val="28"/>
          <w:rtl/>
          <w:lang w:bidi="fa-IR"/>
        </w:rPr>
        <w:t xml:space="preserve">از آنچه ما به عنوان قاعده طهارت بیان کردیم دو مورد استثناء </w:t>
      </w:r>
      <w:r w:rsidR="0072330F">
        <w:rPr>
          <w:rFonts w:ascii="IranNastaliq" w:hAnsi="IranNastaliq" w:cs="B Badr" w:hint="cs"/>
          <w:sz w:val="28"/>
          <w:szCs w:val="28"/>
          <w:rtl/>
          <w:lang w:bidi="fa-IR"/>
        </w:rPr>
        <w:lastRenderedPageBreak/>
        <w:t>می‏شود: یکی رطوبتی است که بعد از بول و قبل از استبراء</w:t>
      </w:r>
      <w:r w:rsidR="00513EF0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72330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از انسان خارج می‏شود و دیگری رطوبتی است که بعد از خروج منی و قبل از استبراء به بول</w:t>
      </w:r>
      <w:r w:rsidR="00513EF0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72330F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8A1677">
        <w:rPr>
          <w:rFonts w:ascii="IranNastaliq" w:hAnsi="IranNastaliq" w:cs="B Badr" w:hint="cs"/>
          <w:sz w:val="28"/>
          <w:szCs w:val="28"/>
          <w:rtl/>
          <w:lang w:bidi="fa-IR"/>
        </w:rPr>
        <w:t>از انسان خارج می‏شود که در این دو مورد با اینکه شک به نجاست آن رطوبت داریم، حکم به نجاست آن می‏شود.</w:t>
      </w:r>
      <w:r w:rsidR="00F0075E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در رابطه با رطوبت مشتبه این دو مورد</w:t>
      </w:r>
      <w:r w:rsidR="00D241D7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F0075E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روایاتی داریم</w:t>
      </w:r>
      <w:r w:rsidR="00027AE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از جمله:</w:t>
      </w:r>
      <w:r w:rsidR="00F0075E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027AEB" w:rsidRPr="00DF4437">
        <w:rPr>
          <w:rFonts w:cs="B Badr" w:hint="cs"/>
          <w:b/>
          <w:bCs/>
          <w:sz w:val="28"/>
          <w:szCs w:val="28"/>
          <w:rtl/>
        </w:rPr>
        <w:t>قَالَ مُحَمَّد</w:t>
      </w:r>
      <w:r w:rsidR="00027AEB">
        <w:rPr>
          <w:rFonts w:cs="B Badr" w:hint="cs"/>
          <w:b/>
          <w:bCs/>
          <w:sz w:val="28"/>
          <w:szCs w:val="28"/>
          <w:rtl/>
        </w:rPr>
        <w:t xml:space="preserve"> بن مسلم</w:t>
      </w:r>
      <w:r w:rsidR="00027AEB" w:rsidRPr="00DF4437">
        <w:rPr>
          <w:rFonts w:cs="B Badr" w:hint="cs"/>
          <w:b/>
          <w:bCs/>
          <w:sz w:val="28"/>
          <w:szCs w:val="28"/>
          <w:rtl/>
        </w:rPr>
        <w:t xml:space="preserve"> وَ قَالَ أَبُو جَعْفَرٍ </w:t>
      </w:r>
      <w:r w:rsidR="00027AEB">
        <w:rPr>
          <w:rFonts w:cs="B Badr" w:hint="cs"/>
          <w:b/>
          <w:bCs/>
          <w:sz w:val="28"/>
          <w:szCs w:val="28"/>
          <w:rtl/>
        </w:rPr>
        <w:t>(</w:t>
      </w:r>
      <w:r w:rsidR="00027AEB" w:rsidRPr="00DF4437">
        <w:rPr>
          <w:rFonts w:cs="B Badr" w:hint="cs"/>
          <w:b/>
          <w:bCs/>
          <w:sz w:val="28"/>
          <w:szCs w:val="28"/>
          <w:rtl/>
        </w:rPr>
        <w:t>ع</w:t>
      </w:r>
      <w:r w:rsidR="00027AEB">
        <w:rPr>
          <w:rFonts w:cs="B Badr" w:hint="cs"/>
          <w:b/>
          <w:bCs/>
          <w:sz w:val="28"/>
          <w:szCs w:val="28"/>
          <w:rtl/>
        </w:rPr>
        <w:t>):</w:t>
      </w:r>
      <w:r w:rsidR="00027AEB" w:rsidRPr="00DF4437">
        <w:rPr>
          <w:rFonts w:cs="B Badr" w:hint="cs"/>
          <w:b/>
          <w:bCs/>
          <w:sz w:val="28"/>
          <w:szCs w:val="28"/>
          <w:rtl/>
        </w:rPr>
        <w:t xml:space="preserve"> </w:t>
      </w:r>
      <w:r w:rsidR="00027AEB">
        <w:rPr>
          <w:rFonts w:cs="B Badr" w:hint="cs"/>
          <w:b/>
          <w:bCs/>
          <w:sz w:val="28"/>
          <w:szCs w:val="28"/>
          <w:rtl/>
        </w:rPr>
        <w:t>«</w:t>
      </w:r>
      <w:r w:rsidR="00027AEB" w:rsidRPr="00DF4437">
        <w:rPr>
          <w:rFonts w:cs="B Badr" w:hint="cs"/>
          <w:b/>
          <w:bCs/>
          <w:sz w:val="28"/>
          <w:szCs w:val="28"/>
          <w:rtl/>
        </w:rPr>
        <w:t>مَنِ اغْتَسَلَ وَ هُوَ جُنُبٌ قَبْلَ أَنْ يَبُولَ</w:t>
      </w:r>
      <w:r w:rsidR="00027AEB">
        <w:rPr>
          <w:rFonts w:cs="B Badr" w:hint="cs"/>
          <w:b/>
          <w:bCs/>
          <w:sz w:val="28"/>
          <w:szCs w:val="28"/>
          <w:rtl/>
        </w:rPr>
        <w:t>،</w:t>
      </w:r>
      <w:r w:rsidR="00027AEB" w:rsidRPr="00DF4437">
        <w:rPr>
          <w:rFonts w:cs="B Badr" w:hint="cs"/>
          <w:b/>
          <w:bCs/>
          <w:sz w:val="28"/>
          <w:szCs w:val="28"/>
          <w:rtl/>
        </w:rPr>
        <w:t xml:space="preserve"> ثُمَّ وَجَدَ  بَلَلًا فَقَدِ انْتَقَضَ غُسْلُهُ</w:t>
      </w:r>
      <w:r w:rsidR="00027AEB">
        <w:rPr>
          <w:rFonts w:ascii="IranNastaliq" w:hAnsi="IranNastaliq" w:cs="B Badr" w:hint="cs"/>
          <w:sz w:val="28"/>
          <w:szCs w:val="28"/>
          <w:rtl/>
          <w:lang w:bidi="fa-IR"/>
        </w:rPr>
        <w:t>»</w:t>
      </w:r>
      <w:r w:rsidR="00027AEB">
        <w:rPr>
          <w:rStyle w:val="FootnoteReference"/>
          <w:rtl/>
          <w:lang w:bidi="fa-IR"/>
        </w:rPr>
        <w:footnoteReference w:id="5"/>
      </w:r>
      <w:r w:rsidR="00027AEB">
        <w:rPr>
          <w:rFonts w:ascii="IranNastaliq" w:hAnsi="IranNastaliq" w:cs="B Badr" w:hint="cs"/>
          <w:sz w:val="28"/>
          <w:szCs w:val="28"/>
          <w:rtl/>
          <w:lang w:bidi="fa-IR"/>
        </w:rPr>
        <w:t xml:space="preserve">؛ کسی که بعد از جنابت </w:t>
      </w:r>
      <w:r w:rsidR="00513EF0">
        <w:rPr>
          <w:rFonts w:ascii="IranNastaliq" w:hAnsi="IranNastaliq" w:cs="B Badr" w:hint="cs"/>
          <w:sz w:val="28"/>
          <w:szCs w:val="28"/>
          <w:rtl/>
          <w:lang w:bidi="fa-IR"/>
        </w:rPr>
        <w:t>و قبل از استبراء به بول</w:t>
      </w:r>
      <w:r w:rsidR="00027AEB">
        <w:rPr>
          <w:rFonts w:ascii="IranNastaliq" w:hAnsi="IranNastaliq" w:cs="B Badr" w:hint="cs"/>
          <w:sz w:val="28"/>
          <w:szCs w:val="28"/>
          <w:rtl/>
          <w:lang w:bidi="fa-IR"/>
        </w:rPr>
        <w:t>، غسل کند و بعد از غسل، رطوبتی از او خارج شود</w:t>
      </w:r>
      <w:r w:rsidR="00513EF0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027AEB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غسل او باطل است. </w:t>
      </w:r>
      <w:r w:rsidR="00F0075E">
        <w:rPr>
          <w:rFonts w:ascii="IranNastaliq" w:hAnsi="IranNastaliq" w:cs="B Badr" w:hint="cs"/>
          <w:sz w:val="28"/>
          <w:szCs w:val="28"/>
          <w:rtl/>
          <w:lang w:bidi="fa-IR"/>
        </w:rPr>
        <w:t>این روایات بر منتقض شدن وضوء یا غسل دلالت می‏کند</w:t>
      </w:r>
      <w:r w:rsidR="001D6997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F0075E">
        <w:rPr>
          <w:rFonts w:ascii="IranNastaliq" w:hAnsi="IranNastaliq" w:cs="B Badr" w:hint="cs"/>
          <w:sz w:val="28"/>
          <w:szCs w:val="28"/>
          <w:rtl/>
          <w:lang w:bidi="fa-IR"/>
        </w:rPr>
        <w:t xml:space="preserve"> یعنی اگر کسی بول کرده و استبراء نکرده یا منی از او خارج شده ولی بول نکرده</w:t>
      </w:r>
      <w:r w:rsidR="00C873F7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و وض</w:t>
      </w:r>
      <w:r w:rsidR="00386B72">
        <w:rPr>
          <w:rFonts w:ascii="IranNastaliq" w:hAnsi="IranNastaliq" w:cs="B Badr" w:hint="cs"/>
          <w:sz w:val="28"/>
          <w:szCs w:val="28"/>
          <w:rtl/>
          <w:lang w:bidi="fa-IR"/>
        </w:rPr>
        <w:t>و</w:t>
      </w:r>
      <w:r w:rsidR="00C873F7">
        <w:rPr>
          <w:rFonts w:ascii="IranNastaliq" w:hAnsi="IranNastaliq" w:cs="B Badr" w:hint="cs"/>
          <w:sz w:val="28"/>
          <w:szCs w:val="28"/>
          <w:rtl/>
          <w:lang w:bidi="fa-IR"/>
        </w:rPr>
        <w:t>ء گرفت یا غسل کرد و بعد از آن رطوبی از او خارج شد، در این صورت وضوء و غسل او باطل می‏شود.</w:t>
      </w:r>
      <w:r w:rsidR="006D7A54">
        <w:rPr>
          <w:rFonts w:ascii="IranNastaliq" w:hAnsi="IranNastaliq" w:cs="B Badr" w:hint="cs"/>
          <w:sz w:val="28"/>
          <w:szCs w:val="28"/>
          <w:rtl/>
          <w:lang w:bidi="fa-IR"/>
        </w:rPr>
        <w:t xml:space="preserve"> </w:t>
      </w:r>
      <w:r w:rsidR="00DF4437" w:rsidRPr="00DF4437">
        <w:rPr>
          <w:rFonts w:ascii="Traditional Arabic" w:hAnsi="Traditional Arabic" w:cs="Traditional Arabic" w:hint="cs"/>
          <w:color w:val="66005C"/>
          <w:sz w:val="23"/>
          <w:szCs w:val="23"/>
          <w:rtl/>
        </w:rPr>
        <w:t xml:space="preserve"> </w:t>
      </w:r>
      <w:r w:rsidR="00C873F7">
        <w:rPr>
          <w:rFonts w:ascii="IranNastaliq" w:hAnsi="IranNastaliq" w:cs="B Badr" w:hint="cs"/>
          <w:sz w:val="28"/>
          <w:szCs w:val="28"/>
          <w:rtl/>
          <w:lang w:bidi="fa-IR"/>
        </w:rPr>
        <w:t xml:space="preserve">البته در اینجا بحثی مطرح است که آیا </w:t>
      </w:r>
      <w:r w:rsidR="00386B72">
        <w:rPr>
          <w:rFonts w:ascii="IranNastaliq" w:hAnsi="IranNastaliq" w:cs="B Badr" w:hint="cs"/>
          <w:sz w:val="28"/>
          <w:szCs w:val="28"/>
          <w:rtl/>
          <w:lang w:bidi="fa-IR"/>
        </w:rPr>
        <w:t>کلام</w:t>
      </w:r>
      <w:r w:rsidR="00C873F7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امام (ع)</w:t>
      </w:r>
      <w:r w:rsidR="00386B72">
        <w:rPr>
          <w:rFonts w:ascii="IranNastaliq" w:hAnsi="IranNastaliq" w:cs="B Badr" w:hint="cs"/>
          <w:sz w:val="28"/>
          <w:szCs w:val="28"/>
          <w:rtl/>
          <w:lang w:bidi="fa-IR"/>
        </w:rPr>
        <w:t xml:space="preserve"> که</w:t>
      </w:r>
      <w:r w:rsidR="00C873F7">
        <w:rPr>
          <w:rFonts w:ascii="IranNastaliq" w:hAnsi="IranNastaliq" w:cs="B Badr" w:hint="cs"/>
          <w:sz w:val="28"/>
          <w:szCs w:val="28"/>
          <w:rtl/>
          <w:lang w:bidi="fa-IR"/>
        </w:rPr>
        <w:t xml:space="preserve"> می‏فرماید وضوء و غسل او با خروج رطوبت </w:t>
      </w:r>
      <w:r w:rsidR="009048BC">
        <w:rPr>
          <w:rFonts w:ascii="IranNastaliq" w:hAnsi="IranNastaliq" w:cs="B Badr" w:hint="cs"/>
          <w:sz w:val="28"/>
          <w:szCs w:val="28"/>
          <w:rtl/>
          <w:lang w:bidi="fa-IR"/>
        </w:rPr>
        <w:t>نقض می‏شود</w:t>
      </w:r>
      <w:r w:rsidR="00070F6E">
        <w:rPr>
          <w:rFonts w:ascii="IranNastaliq" w:hAnsi="IranNastaliq" w:cs="B Badr" w:hint="cs"/>
          <w:sz w:val="28"/>
          <w:szCs w:val="28"/>
          <w:rtl/>
          <w:lang w:bidi="fa-IR"/>
        </w:rPr>
        <w:t>،</w:t>
      </w:r>
      <w:r w:rsidR="009048BC">
        <w:rPr>
          <w:rFonts w:ascii="IranNastaliq" w:hAnsi="IranNastaliq" w:cs="B Badr" w:hint="cs"/>
          <w:sz w:val="28"/>
          <w:szCs w:val="28"/>
          <w:rtl/>
          <w:lang w:bidi="fa-IR"/>
        </w:rPr>
        <w:t xml:space="preserve"> الزاماً به معنی نجاست آن رطوبت است یا ملازم با نجاست نیست؟ این مطلب را انشاء الله در جلسه آینده مورد بررسی قرار خواهیم داد. </w:t>
      </w:r>
    </w:p>
    <w:p w:rsidR="005C18CA" w:rsidRPr="00FD2D33" w:rsidRDefault="007F375E" w:rsidP="00765FDC">
      <w:pPr>
        <w:autoSpaceDE w:val="0"/>
        <w:autoSpaceDN w:val="0"/>
        <w:adjustRightInd w:val="0"/>
        <w:ind w:left="-472" w:right="-567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2F77E4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59" w:rsidRDefault="001F3B59">
      <w:r>
        <w:separator/>
      </w:r>
    </w:p>
  </w:endnote>
  <w:endnote w:type="continuationSeparator" w:id="0">
    <w:p w:rsidR="001F3B59" w:rsidRDefault="001F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F7" w:rsidRDefault="00FF4B42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873F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73F7" w:rsidRDefault="00C87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C873F7" w:rsidRDefault="00E74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8D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873F7" w:rsidRDefault="00C87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59" w:rsidRDefault="001F3B59">
      <w:r>
        <w:separator/>
      </w:r>
    </w:p>
  </w:footnote>
  <w:footnote w:type="continuationSeparator" w:id="0">
    <w:p w:rsidR="001F3B59" w:rsidRDefault="001F3B59">
      <w:r>
        <w:continuationSeparator/>
      </w:r>
    </w:p>
  </w:footnote>
  <w:footnote w:id="1">
    <w:p w:rsidR="00C873F7" w:rsidRPr="00751322" w:rsidRDefault="00C873F7" w:rsidP="00EA0E00">
      <w:pPr>
        <w:pStyle w:val="FootnoteText"/>
        <w:rPr>
          <w:rtl/>
          <w:lang w:bidi="fa-IR"/>
        </w:rPr>
      </w:pPr>
      <w:r w:rsidRPr="00751322">
        <w:rPr>
          <w:rStyle w:val="FootnoteReference"/>
          <w:vertAlign w:val="baseline"/>
        </w:rPr>
        <w:footnoteRef/>
      </w:r>
      <w:r w:rsidRPr="00751322">
        <w:rPr>
          <w:rFonts w:hint="cs"/>
          <w:rtl/>
        </w:rPr>
        <w:t>. العروة الوثقی، ج1، ص74.</w:t>
      </w:r>
      <w:r w:rsidRPr="00751322">
        <w:rPr>
          <w:rtl/>
        </w:rPr>
        <w:t xml:space="preserve"> </w:t>
      </w:r>
    </w:p>
  </w:footnote>
  <w:footnote w:id="2">
    <w:p w:rsidR="00C873F7" w:rsidRPr="00751322" w:rsidRDefault="00C873F7" w:rsidP="00886A06">
      <w:pPr>
        <w:pStyle w:val="FootnoteText"/>
        <w:rPr>
          <w:rtl/>
          <w:lang w:bidi="fa-IR"/>
        </w:rPr>
      </w:pPr>
      <w:r w:rsidRPr="00751322">
        <w:rPr>
          <w:rStyle w:val="FootnoteReference"/>
          <w:vertAlign w:val="baseline"/>
        </w:rPr>
        <w:footnoteRef/>
      </w:r>
      <w:r w:rsidRPr="00751322">
        <w:rPr>
          <w:rFonts w:hint="cs"/>
          <w:rtl/>
        </w:rPr>
        <w:t>. وسائل الشیعة، ج2، کتاب الطهارة، باب37 من ابواب النجاسات، ح4.</w:t>
      </w:r>
      <w:r w:rsidRPr="00751322">
        <w:rPr>
          <w:rtl/>
        </w:rPr>
        <w:t xml:space="preserve"> </w:t>
      </w:r>
    </w:p>
  </w:footnote>
  <w:footnote w:id="3">
    <w:p w:rsidR="00C873F7" w:rsidRPr="00751322" w:rsidRDefault="00C873F7">
      <w:pPr>
        <w:pStyle w:val="FootnoteText"/>
        <w:rPr>
          <w:lang w:bidi="fa-IR"/>
        </w:rPr>
      </w:pPr>
      <w:r w:rsidRPr="00751322">
        <w:rPr>
          <w:rStyle w:val="FootnoteReference"/>
          <w:vertAlign w:val="baseline"/>
        </w:rPr>
        <w:footnoteRef/>
      </w:r>
      <w:r w:rsidRPr="00751322">
        <w:rPr>
          <w:rFonts w:hint="cs"/>
          <w:rtl/>
        </w:rPr>
        <w:t>.</w:t>
      </w:r>
      <w:r w:rsidRPr="00751322">
        <w:rPr>
          <w:rtl/>
        </w:rPr>
        <w:t xml:space="preserve"> </w:t>
      </w:r>
      <w:r w:rsidRPr="00751322">
        <w:rPr>
          <w:rFonts w:hint="cs"/>
          <w:rtl/>
          <w:lang w:bidi="fa-IR"/>
        </w:rPr>
        <w:t>وسائل الشیعه، ج1، کتاب الطهارة، باب 4 من ابواب الآسار، ح2.</w:t>
      </w:r>
    </w:p>
  </w:footnote>
  <w:footnote w:id="4">
    <w:p w:rsidR="00C873F7" w:rsidRPr="00751322" w:rsidRDefault="00C873F7">
      <w:pPr>
        <w:pStyle w:val="FootnoteText"/>
        <w:rPr>
          <w:lang w:bidi="fa-IR"/>
        </w:rPr>
      </w:pPr>
      <w:r w:rsidRPr="00751322">
        <w:rPr>
          <w:rStyle w:val="FootnoteReference"/>
          <w:vertAlign w:val="baseline"/>
        </w:rPr>
        <w:footnoteRef/>
      </w:r>
      <w:r w:rsidRPr="00751322">
        <w:rPr>
          <w:rFonts w:hint="cs"/>
          <w:rtl/>
        </w:rPr>
        <w:t>.</w:t>
      </w:r>
      <w:r w:rsidRPr="00751322">
        <w:rPr>
          <w:rtl/>
        </w:rPr>
        <w:t xml:space="preserve"> </w:t>
      </w:r>
      <w:r w:rsidRPr="00751322">
        <w:rPr>
          <w:rFonts w:hint="cs"/>
          <w:rtl/>
        </w:rPr>
        <w:t>العروة الوثقی، ج1، ص74.</w:t>
      </w:r>
    </w:p>
  </w:footnote>
  <w:footnote w:id="5">
    <w:p w:rsidR="00027AEB" w:rsidRPr="00751322" w:rsidRDefault="00027AEB" w:rsidP="00027AEB">
      <w:pPr>
        <w:pStyle w:val="FootnoteText"/>
        <w:rPr>
          <w:lang w:bidi="fa-IR"/>
        </w:rPr>
      </w:pPr>
      <w:r w:rsidRPr="00751322">
        <w:rPr>
          <w:rStyle w:val="FootnoteReference"/>
          <w:vertAlign w:val="baseline"/>
        </w:rPr>
        <w:footnoteRef/>
      </w:r>
      <w:r w:rsidRPr="00751322">
        <w:rPr>
          <w:rFonts w:hint="cs"/>
          <w:rtl/>
        </w:rPr>
        <w:t>. وسائل الشیعة، ج1، کتاب الطهارة، باب13 من ابواب نواقض الوضوء، ح5.</w:t>
      </w:r>
      <w:r w:rsidRPr="00751322">
        <w:rPr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44275"/>
    <w:rsid w:val="000004D6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195E"/>
    <w:rsid w:val="00011F59"/>
    <w:rsid w:val="000127C3"/>
    <w:rsid w:val="00012880"/>
    <w:rsid w:val="00012B08"/>
    <w:rsid w:val="00013FFF"/>
    <w:rsid w:val="00014333"/>
    <w:rsid w:val="000144EF"/>
    <w:rsid w:val="000147F8"/>
    <w:rsid w:val="00014B09"/>
    <w:rsid w:val="00014EB5"/>
    <w:rsid w:val="000158F8"/>
    <w:rsid w:val="0001657F"/>
    <w:rsid w:val="00016993"/>
    <w:rsid w:val="000172CE"/>
    <w:rsid w:val="00017388"/>
    <w:rsid w:val="00017681"/>
    <w:rsid w:val="00017BF7"/>
    <w:rsid w:val="00017BFD"/>
    <w:rsid w:val="00017D5C"/>
    <w:rsid w:val="00020357"/>
    <w:rsid w:val="000207C2"/>
    <w:rsid w:val="00020BB0"/>
    <w:rsid w:val="0002145D"/>
    <w:rsid w:val="000214C0"/>
    <w:rsid w:val="000215BE"/>
    <w:rsid w:val="00021C00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259"/>
    <w:rsid w:val="00030714"/>
    <w:rsid w:val="00030AE3"/>
    <w:rsid w:val="00030BF2"/>
    <w:rsid w:val="00031A3A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A54"/>
    <w:rsid w:val="00033DF3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69C"/>
    <w:rsid w:val="000417F6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C18"/>
    <w:rsid w:val="000460DC"/>
    <w:rsid w:val="000466E2"/>
    <w:rsid w:val="000469FA"/>
    <w:rsid w:val="00046DAA"/>
    <w:rsid w:val="00046FA4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FB8"/>
    <w:rsid w:val="00053052"/>
    <w:rsid w:val="0005322A"/>
    <w:rsid w:val="000538BB"/>
    <w:rsid w:val="00054956"/>
    <w:rsid w:val="00054B64"/>
    <w:rsid w:val="0005659B"/>
    <w:rsid w:val="000574DF"/>
    <w:rsid w:val="000578EE"/>
    <w:rsid w:val="00057C02"/>
    <w:rsid w:val="000605C3"/>
    <w:rsid w:val="00060D76"/>
    <w:rsid w:val="00060F30"/>
    <w:rsid w:val="00060FB3"/>
    <w:rsid w:val="000614E2"/>
    <w:rsid w:val="0006175A"/>
    <w:rsid w:val="00061944"/>
    <w:rsid w:val="0006241B"/>
    <w:rsid w:val="000624AC"/>
    <w:rsid w:val="000626EC"/>
    <w:rsid w:val="00062B57"/>
    <w:rsid w:val="00062C01"/>
    <w:rsid w:val="00062C34"/>
    <w:rsid w:val="00062C9E"/>
    <w:rsid w:val="00062E4D"/>
    <w:rsid w:val="0006329F"/>
    <w:rsid w:val="000636BF"/>
    <w:rsid w:val="000642DA"/>
    <w:rsid w:val="0006461D"/>
    <w:rsid w:val="0006482C"/>
    <w:rsid w:val="00064C67"/>
    <w:rsid w:val="00064E9F"/>
    <w:rsid w:val="000650DA"/>
    <w:rsid w:val="0006530C"/>
    <w:rsid w:val="00065612"/>
    <w:rsid w:val="00065811"/>
    <w:rsid w:val="00065CCB"/>
    <w:rsid w:val="0006637B"/>
    <w:rsid w:val="00066542"/>
    <w:rsid w:val="0006689E"/>
    <w:rsid w:val="000678C4"/>
    <w:rsid w:val="00067BEF"/>
    <w:rsid w:val="00067DF0"/>
    <w:rsid w:val="000700CB"/>
    <w:rsid w:val="000701A8"/>
    <w:rsid w:val="000701CA"/>
    <w:rsid w:val="000704EE"/>
    <w:rsid w:val="00070763"/>
    <w:rsid w:val="00070887"/>
    <w:rsid w:val="00070A9A"/>
    <w:rsid w:val="00070F4E"/>
    <w:rsid w:val="00070F6E"/>
    <w:rsid w:val="000711F2"/>
    <w:rsid w:val="00071C32"/>
    <w:rsid w:val="000723D6"/>
    <w:rsid w:val="00072443"/>
    <w:rsid w:val="0007269D"/>
    <w:rsid w:val="00072D3D"/>
    <w:rsid w:val="000733EE"/>
    <w:rsid w:val="00073512"/>
    <w:rsid w:val="0007398D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51E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51E6"/>
    <w:rsid w:val="00085E16"/>
    <w:rsid w:val="00086ACD"/>
    <w:rsid w:val="00086B52"/>
    <w:rsid w:val="000870C6"/>
    <w:rsid w:val="000877B8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EAB"/>
    <w:rsid w:val="00091FC4"/>
    <w:rsid w:val="000922A1"/>
    <w:rsid w:val="000923AF"/>
    <w:rsid w:val="000927D3"/>
    <w:rsid w:val="00092BE2"/>
    <w:rsid w:val="00092C57"/>
    <w:rsid w:val="00092D6A"/>
    <w:rsid w:val="00093745"/>
    <w:rsid w:val="00093AD2"/>
    <w:rsid w:val="00094528"/>
    <w:rsid w:val="00094A81"/>
    <w:rsid w:val="00094F0A"/>
    <w:rsid w:val="00095272"/>
    <w:rsid w:val="0009664D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E26"/>
    <w:rsid w:val="000A0059"/>
    <w:rsid w:val="000A05E4"/>
    <w:rsid w:val="000A1738"/>
    <w:rsid w:val="000A183B"/>
    <w:rsid w:val="000A2072"/>
    <w:rsid w:val="000A21CE"/>
    <w:rsid w:val="000A278E"/>
    <w:rsid w:val="000A2800"/>
    <w:rsid w:val="000A2DA4"/>
    <w:rsid w:val="000A2DB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513"/>
    <w:rsid w:val="000B38B5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C0463"/>
    <w:rsid w:val="000C0541"/>
    <w:rsid w:val="000C0825"/>
    <w:rsid w:val="000C099D"/>
    <w:rsid w:val="000C09FF"/>
    <w:rsid w:val="000C0B55"/>
    <w:rsid w:val="000C115E"/>
    <w:rsid w:val="000C15C8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6491"/>
    <w:rsid w:val="000C67C8"/>
    <w:rsid w:val="000C6A45"/>
    <w:rsid w:val="000C71B5"/>
    <w:rsid w:val="000C73FC"/>
    <w:rsid w:val="000C74C0"/>
    <w:rsid w:val="000C77FE"/>
    <w:rsid w:val="000D05A0"/>
    <w:rsid w:val="000D0641"/>
    <w:rsid w:val="000D0CBB"/>
    <w:rsid w:val="000D0F2B"/>
    <w:rsid w:val="000D0FE7"/>
    <w:rsid w:val="000D1298"/>
    <w:rsid w:val="000D14D9"/>
    <w:rsid w:val="000D14DD"/>
    <w:rsid w:val="000D19E0"/>
    <w:rsid w:val="000D24B6"/>
    <w:rsid w:val="000D2907"/>
    <w:rsid w:val="000D341F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7694"/>
    <w:rsid w:val="000D76A3"/>
    <w:rsid w:val="000D7902"/>
    <w:rsid w:val="000E01F0"/>
    <w:rsid w:val="000E03FB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59A"/>
    <w:rsid w:val="000E4A7E"/>
    <w:rsid w:val="000E4E15"/>
    <w:rsid w:val="000E58CF"/>
    <w:rsid w:val="000E5EAC"/>
    <w:rsid w:val="000E697F"/>
    <w:rsid w:val="000E6E1A"/>
    <w:rsid w:val="000E6EFB"/>
    <w:rsid w:val="000E70B2"/>
    <w:rsid w:val="000E70FA"/>
    <w:rsid w:val="000E7484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7E4"/>
    <w:rsid w:val="00117D87"/>
    <w:rsid w:val="001200AB"/>
    <w:rsid w:val="00120EFD"/>
    <w:rsid w:val="00120FD2"/>
    <w:rsid w:val="00121294"/>
    <w:rsid w:val="00121688"/>
    <w:rsid w:val="0012191E"/>
    <w:rsid w:val="00122188"/>
    <w:rsid w:val="001228C7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6285"/>
    <w:rsid w:val="00136C4A"/>
    <w:rsid w:val="00137114"/>
    <w:rsid w:val="001373D7"/>
    <w:rsid w:val="00137CF9"/>
    <w:rsid w:val="001401D2"/>
    <w:rsid w:val="00140927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627"/>
    <w:rsid w:val="00154888"/>
    <w:rsid w:val="00154CF2"/>
    <w:rsid w:val="00154E20"/>
    <w:rsid w:val="0015503B"/>
    <w:rsid w:val="00155ED1"/>
    <w:rsid w:val="0015629F"/>
    <w:rsid w:val="00157177"/>
    <w:rsid w:val="001571C1"/>
    <w:rsid w:val="0015794C"/>
    <w:rsid w:val="00160283"/>
    <w:rsid w:val="00160407"/>
    <w:rsid w:val="00160884"/>
    <w:rsid w:val="00160EF6"/>
    <w:rsid w:val="0016108C"/>
    <w:rsid w:val="00161349"/>
    <w:rsid w:val="001617CF"/>
    <w:rsid w:val="00162754"/>
    <w:rsid w:val="001627F7"/>
    <w:rsid w:val="00162DE2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34BA"/>
    <w:rsid w:val="00173F23"/>
    <w:rsid w:val="001740F0"/>
    <w:rsid w:val="00174234"/>
    <w:rsid w:val="00174B3F"/>
    <w:rsid w:val="00174E32"/>
    <w:rsid w:val="001754CC"/>
    <w:rsid w:val="0017579C"/>
    <w:rsid w:val="00176792"/>
    <w:rsid w:val="0017684E"/>
    <w:rsid w:val="001768E9"/>
    <w:rsid w:val="00176E51"/>
    <w:rsid w:val="0017724F"/>
    <w:rsid w:val="001800AE"/>
    <w:rsid w:val="001803DA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40E9"/>
    <w:rsid w:val="00194181"/>
    <w:rsid w:val="00194A31"/>
    <w:rsid w:val="00194DAA"/>
    <w:rsid w:val="00194E46"/>
    <w:rsid w:val="00194EE4"/>
    <w:rsid w:val="00195340"/>
    <w:rsid w:val="00195CB1"/>
    <w:rsid w:val="00195D08"/>
    <w:rsid w:val="00195E6C"/>
    <w:rsid w:val="00196019"/>
    <w:rsid w:val="00196D62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52A2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E39"/>
    <w:rsid w:val="001C2182"/>
    <w:rsid w:val="001C2431"/>
    <w:rsid w:val="001C29E4"/>
    <w:rsid w:val="001C3A30"/>
    <w:rsid w:val="001C3FEF"/>
    <w:rsid w:val="001C42C6"/>
    <w:rsid w:val="001C43C7"/>
    <w:rsid w:val="001C45C6"/>
    <w:rsid w:val="001C4B17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036"/>
    <w:rsid w:val="001C739B"/>
    <w:rsid w:val="001D0055"/>
    <w:rsid w:val="001D09AB"/>
    <w:rsid w:val="001D1302"/>
    <w:rsid w:val="001D18ED"/>
    <w:rsid w:val="001D190F"/>
    <w:rsid w:val="001D202B"/>
    <w:rsid w:val="001D2037"/>
    <w:rsid w:val="001D260D"/>
    <w:rsid w:val="001D2B4A"/>
    <w:rsid w:val="001D2E2B"/>
    <w:rsid w:val="001D2E46"/>
    <w:rsid w:val="001D306E"/>
    <w:rsid w:val="001D3396"/>
    <w:rsid w:val="001D3479"/>
    <w:rsid w:val="001D35FD"/>
    <w:rsid w:val="001D36D2"/>
    <w:rsid w:val="001D375B"/>
    <w:rsid w:val="001D4340"/>
    <w:rsid w:val="001D43EB"/>
    <w:rsid w:val="001D4677"/>
    <w:rsid w:val="001D4989"/>
    <w:rsid w:val="001D4D9D"/>
    <w:rsid w:val="001D4FCE"/>
    <w:rsid w:val="001D54EF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3088"/>
    <w:rsid w:val="001E315D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635B"/>
    <w:rsid w:val="001E65EF"/>
    <w:rsid w:val="001E6641"/>
    <w:rsid w:val="001E7876"/>
    <w:rsid w:val="001E7D69"/>
    <w:rsid w:val="001E7F88"/>
    <w:rsid w:val="001F0016"/>
    <w:rsid w:val="001F02CB"/>
    <w:rsid w:val="001F1E2A"/>
    <w:rsid w:val="001F1ECD"/>
    <w:rsid w:val="001F27B9"/>
    <w:rsid w:val="001F27FC"/>
    <w:rsid w:val="001F34CF"/>
    <w:rsid w:val="001F37F2"/>
    <w:rsid w:val="001F3B59"/>
    <w:rsid w:val="001F402D"/>
    <w:rsid w:val="001F406F"/>
    <w:rsid w:val="001F4998"/>
    <w:rsid w:val="001F5CC4"/>
    <w:rsid w:val="001F5E1E"/>
    <w:rsid w:val="001F699B"/>
    <w:rsid w:val="001F7779"/>
    <w:rsid w:val="001F77B4"/>
    <w:rsid w:val="001F7832"/>
    <w:rsid w:val="001F7B55"/>
    <w:rsid w:val="00200A60"/>
    <w:rsid w:val="00200B6F"/>
    <w:rsid w:val="00201AB8"/>
    <w:rsid w:val="00201D13"/>
    <w:rsid w:val="002027F0"/>
    <w:rsid w:val="002038A2"/>
    <w:rsid w:val="00203EF9"/>
    <w:rsid w:val="00204267"/>
    <w:rsid w:val="00204438"/>
    <w:rsid w:val="00204CED"/>
    <w:rsid w:val="00204FAD"/>
    <w:rsid w:val="002054DC"/>
    <w:rsid w:val="0020590B"/>
    <w:rsid w:val="00205DB7"/>
    <w:rsid w:val="00205E6E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2EB7"/>
    <w:rsid w:val="002137F7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5AA"/>
    <w:rsid w:val="0021792B"/>
    <w:rsid w:val="00217EE1"/>
    <w:rsid w:val="00220B17"/>
    <w:rsid w:val="00220EE4"/>
    <w:rsid w:val="00221274"/>
    <w:rsid w:val="002214EA"/>
    <w:rsid w:val="002215BF"/>
    <w:rsid w:val="00221B19"/>
    <w:rsid w:val="002225FD"/>
    <w:rsid w:val="00222A9C"/>
    <w:rsid w:val="0022420D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505C"/>
    <w:rsid w:val="00235460"/>
    <w:rsid w:val="002357CD"/>
    <w:rsid w:val="0023650A"/>
    <w:rsid w:val="00236706"/>
    <w:rsid w:val="0023682A"/>
    <w:rsid w:val="00236A3A"/>
    <w:rsid w:val="00237974"/>
    <w:rsid w:val="00237B7C"/>
    <w:rsid w:val="002408A3"/>
    <w:rsid w:val="00240BA5"/>
    <w:rsid w:val="0024120B"/>
    <w:rsid w:val="002418FC"/>
    <w:rsid w:val="002419DA"/>
    <w:rsid w:val="00241AC5"/>
    <w:rsid w:val="002422C2"/>
    <w:rsid w:val="00242749"/>
    <w:rsid w:val="0024302E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DDE"/>
    <w:rsid w:val="0025004D"/>
    <w:rsid w:val="0025009F"/>
    <w:rsid w:val="00250A93"/>
    <w:rsid w:val="00250A97"/>
    <w:rsid w:val="00250D48"/>
    <w:rsid w:val="002516BC"/>
    <w:rsid w:val="00251D06"/>
    <w:rsid w:val="00252188"/>
    <w:rsid w:val="0025227D"/>
    <w:rsid w:val="00252581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4"/>
    <w:rsid w:val="00255A95"/>
    <w:rsid w:val="00256F59"/>
    <w:rsid w:val="00257096"/>
    <w:rsid w:val="002575C7"/>
    <w:rsid w:val="00257640"/>
    <w:rsid w:val="00257843"/>
    <w:rsid w:val="00257BE0"/>
    <w:rsid w:val="00257CE5"/>
    <w:rsid w:val="0026003D"/>
    <w:rsid w:val="002607CE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58"/>
    <w:rsid w:val="0026382B"/>
    <w:rsid w:val="002639E5"/>
    <w:rsid w:val="00263E49"/>
    <w:rsid w:val="0026421C"/>
    <w:rsid w:val="002643A0"/>
    <w:rsid w:val="002646BF"/>
    <w:rsid w:val="0026565D"/>
    <w:rsid w:val="00265FF9"/>
    <w:rsid w:val="002667B3"/>
    <w:rsid w:val="002669EB"/>
    <w:rsid w:val="00266B31"/>
    <w:rsid w:val="00266C05"/>
    <w:rsid w:val="00266FED"/>
    <w:rsid w:val="002709E6"/>
    <w:rsid w:val="00270A5A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6BB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B8D"/>
    <w:rsid w:val="002A515E"/>
    <w:rsid w:val="002A51DC"/>
    <w:rsid w:val="002A57DD"/>
    <w:rsid w:val="002A587C"/>
    <w:rsid w:val="002A5D40"/>
    <w:rsid w:val="002A61A3"/>
    <w:rsid w:val="002A629A"/>
    <w:rsid w:val="002A6708"/>
    <w:rsid w:val="002A6F1C"/>
    <w:rsid w:val="002A76AE"/>
    <w:rsid w:val="002A7717"/>
    <w:rsid w:val="002A7983"/>
    <w:rsid w:val="002B044D"/>
    <w:rsid w:val="002B08EC"/>
    <w:rsid w:val="002B0A70"/>
    <w:rsid w:val="002B0B68"/>
    <w:rsid w:val="002B0BD4"/>
    <w:rsid w:val="002B0C24"/>
    <w:rsid w:val="002B0FBE"/>
    <w:rsid w:val="002B234E"/>
    <w:rsid w:val="002B2876"/>
    <w:rsid w:val="002B2949"/>
    <w:rsid w:val="002B2D8E"/>
    <w:rsid w:val="002B2DE4"/>
    <w:rsid w:val="002B32F5"/>
    <w:rsid w:val="002B363B"/>
    <w:rsid w:val="002B4139"/>
    <w:rsid w:val="002B4A78"/>
    <w:rsid w:val="002B4B99"/>
    <w:rsid w:val="002B4C69"/>
    <w:rsid w:val="002B4FC0"/>
    <w:rsid w:val="002B54D8"/>
    <w:rsid w:val="002B563A"/>
    <w:rsid w:val="002B5699"/>
    <w:rsid w:val="002B6410"/>
    <w:rsid w:val="002B6544"/>
    <w:rsid w:val="002B66A3"/>
    <w:rsid w:val="002B7911"/>
    <w:rsid w:val="002B7EC8"/>
    <w:rsid w:val="002C0D99"/>
    <w:rsid w:val="002C1B06"/>
    <w:rsid w:val="002C1EA4"/>
    <w:rsid w:val="002C2055"/>
    <w:rsid w:val="002C2A80"/>
    <w:rsid w:val="002C2AE5"/>
    <w:rsid w:val="002C327C"/>
    <w:rsid w:val="002C4E04"/>
    <w:rsid w:val="002C512E"/>
    <w:rsid w:val="002C59E5"/>
    <w:rsid w:val="002C5BF0"/>
    <w:rsid w:val="002C5C51"/>
    <w:rsid w:val="002C5FFB"/>
    <w:rsid w:val="002C66F3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4D0B"/>
    <w:rsid w:val="002D583B"/>
    <w:rsid w:val="002D5E20"/>
    <w:rsid w:val="002D6B79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60F0"/>
    <w:rsid w:val="002E6464"/>
    <w:rsid w:val="002E67FC"/>
    <w:rsid w:val="002E6840"/>
    <w:rsid w:val="002E69FC"/>
    <w:rsid w:val="002E743E"/>
    <w:rsid w:val="002E7B24"/>
    <w:rsid w:val="002F0181"/>
    <w:rsid w:val="002F024A"/>
    <w:rsid w:val="002F02D8"/>
    <w:rsid w:val="002F0610"/>
    <w:rsid w:val="002F097D"/>
    <w:rsid w:val="002F0A43"/>
    <w:rsid w:val="002F0F41"/>
    <w:rsid w:val="002F16B0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2F77E4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2E7"/>
    <w:rsid w:val="00302C59"/>
    <w:rsid w:val="00302FE0"/>
    <w:rsid w:val="00303590"/>
    <w:rsid w:val="003035CF"/>
    <w:rsid w:val="003038A8"/>
    <w:rsid w:val="00303B51"/>
    <w:rsid w:val="00303BE9"/>
    <w:rsid w:val="003044CC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4FF"/>
    <w:rsid w:val="003116CA"/>
    <w:rsid w:val="003117D3"/>
    <w:rsid w:val="0031219F"/>
    <w:rsid w:val="0031233C"/>
    <w:rsid w:val="0031287D"/>
    <w:rsid w:val="003130E7"/>
    <w:rsid w:val="00313262"/>
    <w:rsid w:val="00313347"/>
    <w:rsid w:val="003135B1"/>
    <w:rsid w:val="003138A9"/>
    <w:rsid w:val="00313ABF"/>
    <w:rsid w:val="00313E80"/>
    <w:rsid w:val="003140E6"/>
    <w:rsid w:val="00314407"/>
    <w:rsid w:val="00314825"/>
    <w:rsid w:val="0031494E"/>
    <w:rsid w:val="00315147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49AD"/>
    <w:rsid w:val="00324E05"/>
    <w:rsid w:val="003261DB"/>
    <w:rsid w:val="00326779"/>
    <w:rsid w:val="00326F8B"/>
    <w:rsid w:val="003270D5"/>
    <w:rsid w:val="0032775F"/>
    <w:rsid w:val="00327D63"/>
    <w:rsid w:val="00330220"/>
    <w:rsid w:val="00330268"/>
    <w:rsid w:val="00330756"/>
    <w:rsid w:val="00330940"/>
    <w:rsid w:val="00330E15"/>
    <w:rsid w:val="0033103E"/>
    <w:rsid w:val="00331A8C"/>
    <w:rsid w:val="00331E25"/>
    <w:rsid w:val="0033283B"/>
    <w:rsid w:val="0033379F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1370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D"/>
    <w:rsid w:val="003461D6"/>
    <w:rsid w:val="0034623D"/>
    <w:rsid w:val="00347287"/>
    <w:rsid w:val="003475E4"/>
    <w:rsid w:val="003475FF"/>
    <w:rsid w:val="003477DA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56"/>
    <w:rsid w:val="003541E2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20C0"/>
    <w:rsid w:val="00362727"/>
    <w:rsid w:val="0036277F"/>
    <w:rsid w:val="0036295D"/>
    <w:rsid w:val="003629F5"/>
    <w:rsid w:val="003634AB"/>
    <w:rsid w:val="0036384A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3A2"/>
    <w:rsid w:val="0038145B"/>
    <w:rsid w:val="00381A0B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E30"/>
    <w:rsid w:val="003860EC"/>
    <w:rsid w:val="0038695B"/>
    <w:rsid w:val="00386B72"/>
    <w:rsid w:val="00386FF2"/>
    <w:rsid w:val="003878F6"/>
    <w:rsid w:val="00387C07"/>
    <w:rsid w:val="00387CFD"/>
    <w:rsid w:val="00387E95"/>
    <w:rsid w:val="00387F22"/>
    <w:rsid w:val="00387FFB"/>
    <w:rsid w:val="00390C03"/>
    <w:rsid w:val="00390DB1"/>
    <w:rsid w:val="00391BCC"/>
    <w:rsid w:val="00391C13"/>
    <w:rsid w:val="00392765"/>
    <w:rsid w:val="00393077"/>
    <w:rsid w:val="00393433"/>
    <w:rsid w:val="003937DC"/>
    <w:rsid w:val="00393A6D"/>
    <w:rsid w:val="00393EE6"/>
    <w:rsid w:val="00394273"/>
    <w:rsid w:val="00394637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77C"/>
    <w:rsid w:val="003B08CD"/>
    <w:rsid w:val="003B11EE"/>
    <w:rsid w:val="003B13DA"/>
    <w:rsid w:val="003B1B17"/>
    <w:rsid w:val="003B1BFD"/>
    <w:rsid w:val="003B1F13"/>
    <w:rsid w:val="003B1F42"/>
    <w:rsid w:val="003B226A"/>
    <w:rsid w:val="003B25E0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1827"/>
    <w:rsid w:val="003C192C"/>
    <w:rsid w:val="003C2162"/>
    <w:rsid w:val="003C21D6"/>
    <w:rsid w:val="003C271C"/>
    <w:rsid w:val="003C2A08"/>
    <w:rsid w:val="003C2C8B"/>
    <w:rsid w:val="003C32B3"/>
    <w:rsid w:val="003C34C2"/>
    <w:rsid w:val="003C3D94"/>
    <w:rsid w:val="003C4089"/>
    <w:rsid w:val="003C4150"/>
    <w:rsid w:val="003C41DF"/>
    <w:rsid w:val="003C4D77"/>
    <w:rsid w:val="003C5032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50BA"/>
    <w:rsid w:val="003D5429"/>
    <w:rsid w:val="003D55D2"/>
    <w:rsid w:val="003D5F8D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1CC4"/>
    <w:rsid w:val="003E2045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4F4"/>
    <w:rsid w:val="003F290B"/>
    <w:rsid w:val="003F2E87"/>
    <w:rsid w:val="003F4526"/>
    <w:rsid w:val="003F4872"/>
    <w:rsid w:val="003F4E7D"/>
    <w:rsid w:val="003F4E7E"/>
    <w:rsid w:val="003F4EF8"/>
    <w:rsid w:val="003F54AA"/>
    <w:rsid w:val="003F5A5B"/>
    <w:rsid w:val="003F65AE"/>
    <w:rsid w:val="003F67AC"/>
    <w:rsid w:val="003F6F0A"/>
    <w:rsid w:val="003F7244"/>
    <w:rsid w:val="003F78E5"/>
    <w:rsid w:val="004002E8"/>
    <w:rsid w:val="00400A85"/>
    <w:rsid w:val="00400ABC"/>
    <w:rsid w:val="00400DA7"/>
    <w:rsid w:val="0040180C"/>
    <w:rsid w:val="00402006"/>
    <w:rsid w:val="004023CE"/>
    <w:rsid w:val="00402502"/>
    <w:rsid w:val="00402588"/>
    <w:rsid w:val="004025A1"/>
    <w:rsid w:val="00402AC9"/>
    <w:rsid w:val="00402CA1"/>
    <w:rsid w:val="00403398"/>
    <w:rsid w:val="00403615"/>
    <w:rsid w:val="00404510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8D0"/>
    <w:rsid w:val="00407C86"/>
    <w:rsid w:val="00407E2B"/>
    <w:rsid w:val="0041008C"/>
    <w:rsid w:val="004101F1"/>
    <w:rsid w:val="00410C69"/>
    <w:rsid w:val="00410C70"/>
    <w:rsid w:val="00410CCE"/>
    <w:rsid w:val="0041132C"/>
    <w:rsid w:val="00411631"/>
    <w:rsid w:val="0041193C"/>
    <w:rsid w:val="00411C1D"/>
    <w:rsid w:val="00412827"/>
    <w:rsid w:val="0041289F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DE0"/>
    <w:rsid w:val="004171B3"/>
    <w:rsid w:val="004176C5"/>
    <w:rsid w:val="00417AFF"/>
    <w:rsid w:val="00417B59"/>
    <w:rsid w:val="00417E3F"/>
    <w:rsid w:val="0042021C"/>
    <w:rsid w:val="00420E5A"/>
    <w:rsid w:val="00421DC4"/>
    <w:rsid w:val="00421F35"/>
    <w:rsid w:val="0042230E"/>
    <w:rsid w:val="00422AA4"/>
    <w:rsid w:val="00422ADF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E3F"/>
    <w:rsid w:val="0042745D"/>
    <w:rsid w:val="0042793C"/>
    <w:rsid w:val="00427F13"/>
    <w:rsid w:val="00427FEC"/>
    <w:rsid w:val="00431143"/>
    <w:rsid w:val="00431442"/>
    <w:rsid w:val="004317B7"/>
    <w:rsid w:val="00431CBA"/>
    <w:rsid w:val="004323EE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47F3"/>
    <w:rsid w:val="004348CC"/>
    <w:rsid w:val="00434FC5"/>
    <w:rsid w:val="00435295"/>
    <w:rsid w:val="00435767"/>
    <w:rsid w:val="004357AA"/>
    <w:rsid w:val="00435C38"/>
    <w:rsid w:val="00436010"/>
    <w:rsid w:val="0043649F"/>
    <w:rsid w:val="004371B4"/>
    <w:rsid w:val="00437769"/>
    <w:rsid w:val="004377E1"/>
    <w:rsid w:val="00437BFA"/>
    <w:rsid w:val="00440149"/>
    <w:rsid w:val="004404B9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5216"/>
    <w:rsid w:val="00445220"/>
    <w:rsid w:val="0044558E"/>
    <w:rsid w:val="00445B94"/>
    <w:rsid w:val="00446786"/>
    <w:rsid w:val="0044695D"/>
    <w:rsid w:val="00447303"/>
    <w:rsid w:val="004473C1"/>
    <w:rsid w:val="004476B3"/>
    <w:rsid w:val="004477CE"/>
    <w:rsid w:val="00447896"/>
    <w:rsid w:val="004478B8"/>
    <w:rsid w:val="00447BBA"/>
    <w:rsid w:val="00447C13"/>
    <w:rsid w:val="00447C95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E6"/>
    <w:rsid w:val="004652CC"/>
    <w:rsid w:val="00465C38"/>
    <w:rsid w:val="00465D91"/>
    <w:rsid w:val="0046628F"/>
    <w:rsid w:val="00466A04"/>
    <w:rsid w:val="00467523"/>
    <w:rsid w:val="0047143D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FB8"/>
    <w:rsid w:val="00477613"/>
    <w:rsid w:val="00477856"/>
    <w:rsid w:val="00477FC0"/>
    <w:rsid w:val="00480173"/>
    <w:rsid w:val="0048078F"/>
    <w:rsid w:val="00480CC5"/>
    <w:rsid w:val="00481D41"/>
    <w:rsid w:val="00483048"/>
    <w:rsid w:val="0048333B"/>
    <w:rsid w:val="004833ED"/>
    <w:rsid w:val="00483844"/>
    <w:rsid w:val="004840AC"/>
    <w:rsid w:val="004842FF"/>
    <w:rsid w:val="00484782"/>
    <w:rsid w:val="00484867"/>
    <w:rsid w:val="00484D2C"/>
    <w:rsid w:val="004858D9"/>
    <w:rsid w:val="0048618E"/>
    <w:rsid w:val="004862BD"/>
    <w:rsid w:val="00486747"/>
    <w:rsid w:val="00486A7F"/>
    <w:rsid w:val="00486AD0"/>
    <w:rsid w:val="00486BAD"/>
    <w:rsid w:val="00487A00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3340"/>
    <w:rsid w:val="00493515"/>
    <w:rsid w:val="00493882"/>
    <w:rsid w:val="00494B46"/>
    <w:rsid w:val="00494EF9"/>
    <w:rsid w:val="004954C6"/>
    <w:rsid w:val="004954FC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804"/>
    <w:rsid w:val="004A1CD3"/>
    <w:rsid w:val="004A1DAA"/>
    <w:rsid w:val="004A2184"/>
    <w:rsid w:val="004A23B5"/>
    <w:rsid w:val="004A2718"/>
    <w:rsid w:val="004A2BE6"/>
    <w:rsid w:val="004A2C53"/>
    <w:rsid w:val="004A2D62"/>
    <w:rsid w:val="004A2DD3"/>
    <w:rsid w:val="004A306A"/>
    <w:rsid w:val="004A3597"/>
    <w:rsid w:val="004A39CC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D00"/>
    <w:rsid w:val="004B2064"/>
    <w:rsid w:val="004B20FC"/>
    <w:rsid w:val="004B2325"/>
    <w:rsid w:val="004B25E6"/>
    <w:rsid w:val="004B2BB5"/>
    <w:rsid w:val="004B303A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86A"/>
    <w:rsid w:val="004B5B5D"/>
    <w:rsid w:val="004B5D9C"/>
    <w:rsid w:val="004B6253"/>
    <w:rsid w:val="004B695F"/>
    <w:rsid w:val="004B6BC3"/>
    <w:rsid w:val="004B70D7"/>
    <w:rsid w:val="004B7314"/>
    <w:rsid w:val="004B7342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C8E"/>
    <w:rsid w:val="004C3CAB"/>
    <w:rsid w:val="004C3D37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64D"/>
    <w:rsid w:val="004C7726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1BF"/>
    <w:rsid w:val="004F12CE"/>
    <w:rsid w:val="004F1DBF"/>
    <w:rsid w:val="004F1ECD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627"/>
    <w:rsid w:val="004F645A"/>
    <w:rsid w:val="004F652F"/>
    <w:rsid w:val="004F6A34"/>
    <w:rsid w:val="004F6EF7"/>
    <w:rsid w:val="004F6F16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3528"/>
    <w:rsid w:val="00513BAF"/>
    <w:rsid w:val="00513EF0"/>
    <w:rsid w:val="0051439F"/>
    <w:rsid w:val="00514530"/>
    <w:rsid w:val="00514D1F"/>
    <w:rsid w:val="00514DB3"/>
    <w:rsid w:val="00514EE3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D11"/>
    <w:rsid w:val="00521EC5"/>
    <w:rsid w:val="00521FD5"/>
    <w:rsid w:val="00522E6A"/>
    <w:rsid w:val="00522F6C"/>
    <w:rsid w:val="005231B5"/>
    <w:rsid w:val="00523631"/>
    <w:rsid w:val="005254A8"/>
    <w:rsid w:val="00525A7C"/>
    <w:rsid w:val="00525C18"/>
    <w:rsid w:val="00525D61"/>
    <w:rsid w:val="00526734"/>
    <w:rsid w:val="005274FC"/>
    <w:rsid w:val="0052799E"/>
    <w:rsid w:val="00527BB2"/>
    <w:rsid w:val="00527CB7"/>
    <w:rsid w:val="00527D89"/>
    <w:rsid w:val="00527DC4"/>
    <w:rsid w:val="00530D11"/>
    <w:rsid w:val="00531466"/>
    <w:rsid w:val="005314A0"/>
    <w:rsid w:val="005315AE"/>
    <w:rsid w:val="00531789"/>
    <w:rsid w:val="00531DD3"/>
    <w:rsid w:val="0053216B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2E7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20A7"/>
    <w:rsid w:val="005422AC"/>
    <w:rsid w:val="005422D1"/>
    <w:rsid w:val="0054240D"/>
    <w:rsid w:val="00543166"/>
    <w:rsid w:val="005434A0"/>
    <w:rsid w:val="00543763"/>
    <w:rsid w:val="00543909"/>
    <w:rsid w:val="00543C93"/>
    <w:rsid w:val="00543D34"/>
    <w:rsid w:val="00544342"/>
    <w:rsid w:val="00544465"/>
    <w:rsid w:val="00544659"/>
    <w:rsid w:val="00545069"/>
    <w:rsid w:val="00545156"/>
    <w:rsid w:val="00545C60"/>
    <w:rsid w:val="005466BE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B6C"/>
    <w:rsid w:val="0055752A"/>
    <w:rsid w:val="005577CD"/>
    <w:rsid w:val="005601E4"/>
    <w:rsid w:val="00560620"/>
    <w:rsid w:val="0056076A"/>
    <w:rsid w:val="00560839"/>
    <w:rsid w:val="005609BA"/>
    <w:rsid w:val="005613A1"/>
    <w:rsid w:val="0056216B"/>
    <w:rsid w:val="00563138"/>
    <w:rsid w:val="00563953"/>
    <w:rsid w:val="00563BF5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762"/>
    <w:rsid w:val="00565D8C"/>
    <w:rsid w:val="0056694E"/>
    <w:rsid w:val="0056716B"/>
    <w:rsid w:val="00567674"/>
    <w:rsid w:val="0056794F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4561"/>
    <w:rsid w:val="0057473A"/>
    <w:rsid w:val="00574B12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3925"/>
    <w:rsid w:val="00583B36"/>
    <w:rsid w:val="0058412E"/>
    <w:rsid w:val="0058431A"/>
    <w:rsid w:val="0058499E"/>
    <w:rsid w:val="00585C3E"/>
    <w:rsid w:val="00585C6B"/>
    <w:rsid w:val="00586FCC"/>
    <w:rsid w:val="0058770D"/>
    <w:rsid w:val="00587ABD"/>
    <w:rsid w:val="00587E1D"/>
    <w:rsid w:val="005907FA"/>
    <w:rsid w:val="005910EC"/>
    <w:rsid w:val="00591790"/>
    <w:rsid w:val="00591AED"/>
    <w:rsid w:val="00591CB1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74B"/>
    <w:rsid w:val="005965B7"/>
    <w:rsid w:val="005965E6"/>
    <w:rsid w:val="00596E66"/>
    <w:rsid w:val="0059796E"/>
    <w:rsid w:val="00597A96"/>
    <w:rsid w:val="00597BAF"/>
    <w:rsid w:val="00597E47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30A0"/>
    <w:rsid w:val="005A3824"/>
    <w:rsid w:val="005A4068"/>
    <w:rsid w:val="005A4CF3"/>
    <w:rsid w:val="005A54DB"/>
    <w:rsid w:val="005A5501"/>
    <w:rsid w:val="005A57A7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BAC"/>
    <w:rsid w:val="005B0F32"/>
    <w:rsid w:val="005B11A9"/>
    <w:rsid w:val="005B1466"/>
    <w:rsid w:val="005B1951"/>
    <w:rsid w:val="005B2571"/>
    <w:rsid w:val="005B25EA"/>
    <w:rsid w:val="005B2E7D"/>
    <w:rsid w:val="005B316F"/>
    <w:rsid w:val="005B3800"/>
    <w:rsid w:val="005B38F9"/>
    <w:rsid w:val="005B47AD"/>
    <w:rsid w:val="005B48BD"/>
    <w:rsid w:val="005B5456"/>
    <w:rsid w:val="005B57DF"/>
    <w:rsid w:val="005B5D13"/>
    <w:rsid w:val="005B5D30"/>
    <w:rsid w:val="005B5DE5"/>
    <w:rsid w:val="005B6661"/>
    <w:rsid w:val="005B6B68"/>
    <w:rsid w:val="005B6F74"/>
    <w:rsid w:val="005B70BD"/>
    <w:rsid w:val="005B7A37"/>
    <w:rsid w:val="005B7B8B"/>
    <w:rsid w:val="005B7CFB"/>
    <w:rsid w:val="005C011A"/>
    <w:rsid w:val="005C01C6"/>
    <w:rsid w:val="005C061A"/>
    <w:rsid w:val="005C063B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4EE"/>
    <w:rsid w:val="005C278E"/>
    <w:rsid w:val="005C2892"/>
    <w:rsid w:val="005C289F"/>
    <w:rsid w:val="005C3DCF"/>
    <w:rsid w:val="005C3F0E"/>
    <w:rsid w:val="005C4018"/>
    <w:rsid w:val="005C49D1"/>
    <w:rsid w:val="005C4C5B"/>
    <w:rsid w:val="005C4CD4"/>
    <w:rsid w:val="005C4D06"/>
    <w:rsid w:val="005C5385"/>
    <w:rsid w:val="005C5A53"/>
    <w:rsid w:val="005C601C"/>
    <w:rsid w:val="005C699C"/>
    <w:rsid w:val="005C6D87"/>
    <w:rsid w:val="005C6E29"/>
    <w:rsid w:val="005C6E4F"/>
    <w:rsid w:val="005C6EE0"/>
    <w:rsid w:val="005C79A8"/>
    <w:rsid w:val="005C7A8C"/>
    <w:rsid w:val="005C7EA4"/>
    <w:rsid w:val="005D033C"/>
    <w:rsid w:val="005D0926"/>
    <w:rsid w:val="005D1426"/>
    <w:rsid w:val="005D17F2"/>
    <w:rsid w:val="005D1A6E"/>
    <w:rsid w:val="005D2692"/>
    <w:rsid w:val="005D2E3C"/>
    <w:rsid w:val="005D3CDF"/>
    <w:rsid w:val="005D3FF6"/>
    <w:rsid w:val="005D41FE"/>
    <w:rsid w:val="005D4377"/>
    <w:rsid w:val="005D47A0"/>
    <w:rsid w:val="005D498F"/>
    <w:rsid w:val="005D4CAD"/>
    <w:rsid w:val="005D53AC"/>
    <w:rsid w:val="005D55C4"/>
    <w:rsid w:val="005D564F"/>
    <w:rsid w:val="005D5900"/>
    <w:rsid w:val="005D5BAB"/>
    <w:rsid w:val="005D6250"/>
    <w:rsid w:val="005D6446"/>
    <w:rsid w:val="005D686D"/>
    <w:rsid w:val="005D6F06"/>
    <w:rsid w:val="005D75C3"/>
    <w:rsid w:val="005D77DB"/>
    <w:rsid w:val="005D7992"/>
    <w:rsid w:val="005D7ABA"/>
    <w:rsid w:val="005D7E23"/>
    <w:rsid w:val="005D7E9D"/>
    <w:rsid w:val="005D7F75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DB"/>
    <w:rsid w:val="005E4806"/>
    <w:rsid w:val="005E488D"/>
    <w:rsid w:val="005E4DEE"/>
    <w:rsid w:val="005E5226"/>
    <w:rsid w:val="005E5938"/>
    <w:rsid w:val="005E618E"/>
    <w:rsid w:val="005E6275"/>
    <w:rsid w:val="005E6281"/>
    <w:rsid w:val="005E6872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21C9"/>
    <w:rsid w:val="005F24A2"/>
    <w:rsid w:val="005F25A8"/>
    <w:rsid w:val="005F2624"/>
    <w:rsid w:val="005F347B"/>
    <w:rsid w:val="005F34C7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64BE"/>
    <w:rsid w:val="005F6561"/>
    <w:rsid w:val="005F6852"/>
    <w:rsid w:val="005F6C01"/>
    <w:rsid w:val="005F71BE"/>
    <w:rsid w:val="005F7385"/>
    <w:rsid w:val="005F77E6"/>
    <w:rsid w:val="00600226"/>
    <w:rsid w:val="0060055F"/>
    <w:rsid w:val="006012C4"/>
    <w:rsid w:val="006012FA"/>
    <w:rsid w:val="00601ED4"/>
    <w:rsid w:val="00602227"/>
    <w:rsid w:val="00602323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1034"/>
    <w:rsid w:val="00611923"/>
    <w:rsid w:val="00611B07"/>
    <w:rsid w:val="006123A6"/>
    <w:rsid w:val="006124D5"/>
    <w:rsid w:val="0061296E"/>
    <w:rsid w:val="00612984"/>
    <w:rsid w:val="00612B70"/>
    <w:rsid w:val="00613C4A"/>
    <w:rsid w:val="00613F16"/>
    <w:rsid w:val="0061402C"/>
    <w:rsid w:val="00614150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208C9"/>
    <w:rsid w:val="00620FB2"/>
    <w:rsid w:val="00621029"/>
    <w:rsid w:val="00621635"/>
    <w:rsid w:val="00621816"/>
    <w:rsid w:val="00621A28"/>
    <w:rsid w:val="00621C09"/>
    <w:rsid w:val="0062285F"/>
    <w:rsid w:val="00622BEA"/>
    <w:rsid w:val="00622F7E"/>
    <w:rsid w:val="00623031"/>
    <w:rsid w:val="00623EA1"/>
    <w:rsid w:val="00624513"/>
    <w:rsid w:val="00624547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7F7"/>
    <w:rsid w:val="00630FD8"/>
    <w:rsid w:val="0063115D"/>
    <w:rsid w:val="00631DD1"/>
    <w:rsid w:val="00631DFB"/>
    <w:rsid w:val="00631E75"/>
    <w:rsid w:val="00631ECF"/>
    <w:rsid w:val="00632108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43D"/>
    <w:rsid w:val="00647452"/>
    <w:rsid w:val="0064760E"/>
    <w:rsid w:val="00647B1A"/>
    <w:rsid w:val="00647CC0"/>
    <w:rsid w:val="00647FC4"/>
    <w:rsid w:val="0065052E"/>
    <w:rsid w:val="006507EB"/>
    <w:rsid w:val="00650CA2"/>
    <w:rsid w:val="006511EF"/>
    <w:rsid w:val="00651706"/>
    <w:rsid w:val="00651A1A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626"/>
    <w:rsid w:val="00655C7C"/>
    <w:rsid w:val="00656021"/>
    <w:rsid w:val="00660324"/>
    <w:rsid w:val="006605F5"/>
    <w:rsid w:val="00660646"/>
    <w:rsid w:val="00660766"/>
    <w:rsid w:val="00660A11"/>
    <w:rsid w:val="00660C3A"/>
    <w:rsid w:val="00660C46"/>
    <w:rsid w:val="0066111C"/>
    <w:rsid w:val="006615D0"/>
    <w:rsid w:val="0066177B"/>
    <w:rsid w:val="00661B6A"/>
    <w:rsid w:val="00662058"/>
    <w:rsid w:val="00662397"/>
    <w:rsid w:val="006628D2"/>
    <w:rsid w:val="00662D06"/>
    <w:rsid w:val="00662ECC"/>
    <w:rsid w:val="00663210"/>
    <w:rsid w:val="00663A51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B32"/>
    <w:rsid w:val="0067307D"/>
    <w:rsid w:val="006739B1"/>
    <w:rsid w:val="00674826"/>
    <w:rsid w:val="00674BFD"/>
    <w:rsid w:val="00675145"/>
    <w:rsid w:val="0067518C"/>
    <w:rsid w:val="006752D9"/>
    <w:rsid w:val="006758E9"/>
    <w:rsid w:val="006758FD"/>
    <w:rsid w:val="00675F46"/>
    <w:rsid w:val="006775AA"/>
    <w:rsid w:val="006777FF"/>
    <w:rsid w:val="006803DB"/>
    <w:rsid w:val="00680D76"/>
    <w:rsid w:val="00680EE5"/>
    <w:rsid w:val="0068132A"/>
    <w:rsid w:val="00681620"/>
    <w:rsid w:val="00681A5C"/>
    <w:rsid w:val="00681E91"/>
    <w:rsid w:val="00681F59"/>
    <w:rsid w:val="006821E7"/>
    <w:rsid w:val="0068280B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7E17"/>
    <w:rsid w:val="00690CF9"/>
    <w:rsid w:val="0069157D"/>
    <w:rsid w:val="006915B8"/>
    <w:rsid w:val="006916F6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B91"/>
    <w:rsid w:val="006A4484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6F6"/>
    <w:rsid w:val="006B0716"/>
    <w:rsid w:val="006B101D"/>
    <w:rsid w:val="006B1100"/>
    <w:rsid w:val="006B156C"/>
    <w:rsid w:val="006B1EAB"/>
    <w:rsid w:val="006B23CC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738"/>
    <w:rsid w:val="006C17D6"/>
    <w:rsid w:val="006C1CEB"/>
    <w:rsid w:val="006C27C0"/>
    <w:rsid w:val="006C2BD4"/>
    <w:rsid w:val="006C2D11"/>
    <w:rsid w:val="006C32A6"/>
    <w:rsid w:val="006C3AA9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DC7"/>
    <w:rsid w:val="006D2FC2"/>
    <w:rsid w:val="006D302B"/>
    <w:rsid w:val="006D334D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924"/>
    <w:rsid w:val="006E1029"/>
    <w:rsid w:val="006E10E7"/>
    <w:rsid w:val="006E345B"/>
    <w:rsid w:val="006E3E56"/>
    <w:rsid w:val="006E4547"/>
    <w:rsid w:val="006E4818"/>
    <w:rsid w:val="006E4885"/>
    <w:rsid w:val="006E50F1"/>
    <w:rsid w:val="006E51B7"/>
    <w:rsid w:val="006E6825"/>
    <w:rsid w:val="006E69D4"/>
    <w:rsid w:val="006E6BF2"/>
    <w:rsid w:val="006E7850"/>
    <w:rsid w:val="006E791A"/>
    <w:rsid w:val="006E7DD1"/>
    <w:rsid w:val="006F0DBA"/>
    <w:rsid w:val="006F1752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EA"/>
    <w:rsid w:val="0070240F"/>
    <w:rsid w:val="00702646"/>
    <w:rsid w:val="007029D0"/>
    <w:rsid w:val="00702ECA"/>
    <w:rsid w:val="0070319C"/>
    <w:rsid w:val="0070395D"/>
    <w:rsid w:val="00704165"/>
    <w:rsid w:val="007046C2"/>
    <w:rsid w:val="007048AB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86C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FA"/>
    <w:rsid w:val="00721CA2"/>
    <w:rsid w:val="007221E7"/>
    <w:rsid w:val="0072288E"/>
    <w:rsid w:val="00722B36"/>
    <w:rsid w:val="0072329D"/>
    <w:rsid w:val="0072330F"/>
    <w:rsid w:val="00723406"/>
    <w:rsid w:val="00723905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B65"/>
    <w:rsid w:val="007366C4"/>
    <w:rsid w:val="007368C7"/>
    <w:rsid w:val="00736E28"/>
    <w:rsid w:val="00737103"/>
    <w:rsid w:val="00737128"/>
    <w:rsid w:val="00737385"/>
    <w:rsid w:val="00737760"/>
    <w:rsid w:val="00737DF3"/>
    <w:rsid w:val="00740F50"/>
    <w:rsid w:val="007412CC"/>
    <w:rsid w:val="00741781"/>
    <w:rsid w:val="00742676"/>
    <w:rsid w:val="007428DE"/>
    <w:rsid w:val="00742B38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43A"/>
    <w:rsid w:val="00753728"/>
    <w:rsid w:val="0075398F"/>
    <w:rsid w:val="00753C5F"/>
    <w:rsid w:val="00753DA3"/>
    <w:rsid w:val="00753E18"/>
    <w:rsid w:val="007541D1"/>
    <w:rsid w:val="00754687"/>
    <w:rsid w:val="0075492E"/>
    <w:rsid w:val="00754A44"/>
    <w:rsid w:val="00754ADA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403B"/>
    <w:rsid w:val="00774A41"/>
    <w:rsid w:val="00774C0A"/>
    <w:rsid w:val="0077553B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6B5"/>
    <w:rsid w:val="00780C66"/>
    <w:rsid w:val="00780DAA"/>
    <w:rsid w:val="00780FBA"/>
    <w:rsid w:val="00781A35"/>
    <w:rsid w:val="007823DC"/>
    <w:rsid w:val="007826FB"/>
    <w:rsid w:val="007829BB"/>
    <w:rsid w:val="00782C8D"/>
    <w:rsid w:val="007830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69E"/>
    <w:rsid w:val="00791AD3"/>
    <w:rsid w:val="00791FD5"/>
    <w:rsid w:val="007927AF"/>
    <w:rsid w:val="007927CF"/>
    <w:rsid w:val="00792E2F"/>
    <w:rsid w:val="0079475D"/>
    <w:rsid w:val="007948B3"/>
    <w:rsid w:val="00794B6D"/>
    <w:rsid w:val="007953D0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07E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6087"/>
    <w:rsid w:val="007C60A2"/>
    <w:rsid w:val="007C61A2"/>
    <w:rsid w:val="007C6558"/>
    <w:rsid w:val="007C6F62"/>
    <w:rsid w:val="007C6FDB"/>
    <w:rsid w:val="007C753C"/>
    <w:rsid w:val="007C7659"/>
    <w:rsid w:val="007C7A79"/>
    <w:rsid w:val="007C7C78"/>
    <w:rsid w:val="007D001E"/>
    <w:rsid w:val="007D0807"/>
    <w:rsid w:val="007D0DD0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DCC"/>
    <w:rsid w:val="007D7FA9"/>
    <w:rsid w:val="007E0042"/>
    <w:rsid w:val="007E09D2"/>
    <w:rsid w:val="007E0B9A"/>
    <w:rsid w:val="007E0D3C"/>
    <w:rsid w:val="007E18E1"/>
    <w:rsid w:val="007E1A4E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57D6"/>
    <w:rsid w:val="007E60B2"/>
    <w:rsid w:val="007E63F7"/>
    <w:rsid w:val="007E6680"/>
    <w:rsid w:val="007E66EB"/>
    <w:rsid w:val="007E6D0B"/>
    <w:rsid w:val="007F0170"/>
    <w:rsid w:val="007F0199"/>
    <w:rsid w:val="007F0654"/>
    <w:rsid w:val="007F075C"/>
    <w:rsid w:val="007F0E8D"/>
    <w:rsid w:val="007F103F"/>
    <w:rsid w:val="007F213A"/>
    <w:rsid w:val="007F2288"/>
    <w:rsid w:val="007F24A6"/>
    <w:rsid w:val="007F2895"/>
    <w:rsid w:val="007F2ADF"/>
    <w:rsid w:val="007F2FE2"/>
    <w:rsid w:val="007F331A"/>
    <w:rsid w:val="007F3435"/>
    <w:rsid w:val="007F3590"/>
    <w:rsid w:val="007F368A"/>
    <w:rsid w:val="007F375E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D14"/>
    <w:rsid w:val="0080164D"/>
    <w:rsid w:val="008016AB"/>
    <w:rsid w:val="00801983"/>
    <w:rsid w:val="00801A2C"/>
    <w:rsid w:val="00802AB3"/>
    <w:rsid w:val="00803E1F"/>
    <w:rsid w:val="00804185"/>
    <w:rsid w:val="008041EB"/>
    <w:rsid w:val="008042D7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F83"/>
    <w:rsid w:val="00807F93"/>
    <w:rsid w:val="00810786"/>
    <w:rsid w:val="00811C92"/>
    <w:rsid w:val="008124D3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1169"/>
    <w:rsid w:val="008213FE"/>
    <w:rsid w:val="00821DFE"/>
    <w:rsid w:val="00822238"/>
    <w:rsid w:val="008227A3"/>
    <w:rsid w:val="00822B84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D"/>
    <w:rsid w:val="008415A6"/>
    <w:rsid w:val="008419B8"/>
    <w:rsid w:val="00841A24"/>
    <w:rsid w:val="00841A3C"/>
    <w:rsid w:val="00841C7F"/>
    <w:rsid w:val="00841E5E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505EB"/>
    <w:rsid w:val="008509EB"/>
    <w:rsid w:val="00851553"/>
    <w:rsid w:val="00851749"/>
    <w:rsid w:val="00851D27"/>
    <w:rsid w:val="0085272A"/>
    <w:rsid w:val="008527F6"/>
    <w:rsid w:val="00852C3B"/>
    <w:rsid w:val="00852DB6"/>
    <w:rsid w:val="00853141"/>
    <w:rsid w:val="00853FEF"/>
    <w:rsid w:val="008545FB"/>
    <w:rsid w:val="0085462F"/>
    <w:rsid w:val="008549DD"/>
    <w:rsid w:val="0085503E"/>
    <w:rsid w:val="00855089"/>
    <w:rsid w:val="008550DD"/>
    <w:rsid w:val="00855DB6"/>
    <w:rsid w:val="00855FF8"/>
    <w:rsid w:val="00856674"/>
    <w:rsid w:val="00857F9F"/>
    <w:rsid w:val="0086000F"/>
    <w:rsid w:val="00860045"/>
    <w:rsid w:val="0086081B"/>
    <w:rsid w:val="008608AB"/>
    <w:rsid w:val="00861226"/>
    <w:rsid w:val="008616F2"/>
    <w:rsid w:val="008624B2"/>
    <w:rsid w:val="00862C76"/>
    <w:rsid w:val="0086376E"/>
    <w:rsid w:val="00863EB3"/>
    <w:rsid w:val="008640CE"/>
    <w:rsid w:val="008649F5"/>
    <w:rsid w:val="00864A86"/>
    <w:rsid w:val="00864D4F"/>
    <w:rsid w:val="00864DA8"/>
    <w:rsid w:val="00864F67"/>
    <w:rsid w:val="00865023"/>
    <w:rsid w:val="008654AC"/>
    <w:rsid w:val="0086589B"/>
    <w:rsid w:val="008662A6"/>
    <w:rsid w:val="0086635B"/>
    <w:rsid w:val="00870272"/>
    <w:rsid w:val="008702C0"/>
    <w:rsid w:val="00870815"/>
    <w:rsid w:val="00870948"/>
    <w:rsid w:val="0087100D"/>
    <w:rsid w:val="00871168"/>
    <w:rsid w:val="008715D0"/>
    <w:rsid w:val="00871812"/>
    <w:rsid w:val="0087196D"/>
    <w:rsid w:val="00871EC7"/>
    <w:rsid w:val="008725A1"/>
    <w:rsid w:val="008730D7"/>
    <w:rsid w:val="00873262"/>
    <w:rsid w:val="00873371"/>
    <w:rsid w:val="008735E4"/>
    <w:rsid w:val="008737AE"/>
    <w:rsid w:val="00873A1C"/>
    <w:rsid w:val="008741CB"/>
    <w:rsid w:val="008743F8"/>
    <w:rsid w:val="0087464C"/>
    <w:rsid w:val="008752D5"/>
    <w:rsid w:val="0087542A"/>
    <w:rsid w:val="00875D8A"/>
    <w:rsid w:val="0087637D"/>
    <w:rsid w:val="008769F7"/>
    <w:rsid w:val="00876B25"/>
    <w:rsid w:val="008774BA"/>
    <w:rsid w:val="0087752A"/>
    <w:rsid w:val="0087781D"/>
    <w:rsid w:val="00877D9A"/>
    <w:rsid w:val="008808B4"/>
    <w:rsid w:val="00881338"/>
    <w:rsid w:val="00881CEB"/>
    <w:rsid w:val="0088248F"/>
    <w:rsid w:val="008826EC"/>
    <w:rsid w:val="00882E48"/>
    <w:rsid w:val="00883684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D82"/>
    <w:rsid w:val="00885E39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4BC"/>
    <w:rsid w:val="008A28F7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E33"/>
    <w:rsid w:val="008A5EB0"/>
    <w:rsid w:val="008A61A5"/>
    <w:rsid w:val="008A6495"/>
    <w:rsid w:val="008A6966"/>
    <w:rsid w:val="008A698B"/>
    <w:rsid w:val="008A6FE3"/>
    <w:rsid w:val="008A78F7"/>
    <w:rsid w:val="008A78FE"/>
    <w:rsid w:val="008A7EEE"/>
    <w:rsid w:val="008B00F4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64D5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70FB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E7A53"/>
    <w:rsid w:val="008F0913"/>
    <w:rsid w:val="008F1369"/>
    <w:rsid w:val="008F16FF"/>
    <w:rsid w:val="008F175A"/>
    <w:rsid w:val="008F1DDD"/>
    <w:rsid w:val="008F1FBA"/>
    <w:rsid w:val="008F1FFA"/>
    <w:rsid w:val="008F2414"/>
    <w:rsid w:val="008F28BA"/>
    <w:rsid w:val="008F2AD6"/>
    <w:rsid w:val="008F3210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A02"/>
    <w:rsid w:val="00910E43"/>
    <w:rsid w:val="0091123E"/>
    <w:rsid w:val="009115B8"/>
    <w:rsid w:val="00911957"/>
    <w:rsid w:val="00911C83"/>
    <w:rsid w:val="0091209A"/>
    <w:rsid w:val="009121FF"/>
    <w:rsid w:val="00912A36"/>
    <w:rsid w:val="00913CBC"/>
    <w:rsid w:val="00913F2B"/>
    <w:rsid w:val="00914BFD"/>
    <w:rsid w:val="00914F18"/>
    <w:rsid w:val="0091500B"/>
    <w:rsid w:val="00915911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E3C"/>
    <w:rsid w:val="00950857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339"/>
    <w:rsid w:val="00962CA9"/>
    <w:rsid w:val="00962EB7"/>
    <w:rsid w:val="00963D4C"/>
    <w:rsid w:val="00965191"/>
    <w:rsid w:val="0096553A"/>
    <w:rsid w:val="00966232"/>
    <w:rsid w:val="009669D6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4E1"/>
    <w:rsid w:val="0097266D"/>
    <w:rsid w:val="009729F3"/>
    <w:rsid w:val="00973265"/>
    <w:rsid w:val="00973BDB"/>
    <w:rsid w:val="00973CCC"/>
    <w:rsid w:val="00973EC6"/>
    <w:rsid w:val="00974253"/>
    <w:rsid w:val="00974956"/>
    <w:rsid w:val="00974C4E"/>
    <w:rsid w:val="00975321"/>
    <w:rsid w:val="00975733"/>
    <w:rsid w:val="00976107"/>
    <w:rsid w:val="00976333"/>
    <w:rsid w:val="00976503"/>
    <w:rsid w:val="0097697E"/>
    <w:rsid w:val="00976D39"/>
    <w:rsid w:val="00976F10"/>
    <w:rsid w:val="009773DB"/>
    <w:rsid w:val="0097785D"/>
    <w:rsid w:val="00977878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2358"/>
    <w:rsid w:val="00982473"/>
    <w:rsid w:val="00982E8A"/>
    <w:rsid w:val="00982FE6"/>
    <w:rsid w:val="00983114"/>
    <w:rsid w:val="009833AE"/>
    <w:rsid w:val="00983DBA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5A6"/>
    <w:rsid w:val="00991893"/>
    <w:rsid w:val="009922BC"/>
    <w:rsid w:val="00992398"/>
    <w:rsid w:val="00992603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EB6"/>
    <w:rsid w:val="009A0113"/>
    <w:rsid w:val="009A055E"/>
    <w:rsid w:val="009A0A61"/>
    <w:rsid w:val="009A15B3"/>
    <w:rsid w:val="009A243A"/>
    <w:rsid w:val="009A2C42"/>
    <w:rsid w:val="009A2FC0"/>
    <w:rsid w:val="009A343F"/>
    <w:rsid w:val="009A36E6"/>
    <w:rsid w:val="009A3BC6"/>
    <w:rsid w:val="009A3C24"/>
    <w:rsid w:val="009A401F"/>
    <w:rsid w:val="009A434D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65B3"/>
    <w:rsid w:val="009B6879"/>
    <w:rsid w:val="009B71E3"/>
    <w:rsid w:val="009B7214"/>
    <w:rsid w:val="009B78E3"/>
    <w:rsid w:val="009B7989"/>
    <w:rsid w:val="009B7E99"/>
    <w:rsid w:val="009C032D"/>
    <w:rsid w:val="009C06B5"/>
    <w:rsid w:val="009C084A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30E6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125"/>
    <w:rsid w:val="009F6380"/>
    <w:rsid w:val="009F69F5"/>
    <w:rsid w:val="009F7640"/>
    <w:rsid w:val="009F7691"/>
    <w:rsid w:val="00A0069C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59B"/>
    <w:rsid w:val="00A03774"/>
    <w:rsid w:val="00A0382C"/>
    <w:rsid w:val="00A038B8"/>
    <w:rsid w:val="00A03A4C"/>
    <w:rsid w:val="00A03E20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423"/>
    <w:rsid w:val="00A15711"/>
    <w:rsid w:val="00A159C2"/>
    <w:rsid w:val="00A15BE9"/>
    <w:rsid w:val="00A15C28"/>
    <w:rsid w:val="00A15E73"/>
    <w:rsid w:val="00A16517"/>
    <w:rsid w:val="00A172AA"/>
    <w:rsid w:val="00A175C5"/>
    <w:rsid w:val="00A1792D"/>
    <w:rsid w:val="00A17CA6"/>
    <w:rsid w:val="00A17E28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458D"/>
    <w:rsid w:val="00A24B74"/>
    <w:rsid w:val="00A24D66"/>
    <w:rsid w:val="00A24FE9"/>
    <w:rsid w:val="00A26666"/>
    <w:rsid w:val="00A26707"/>
    <w:rsid w:val="00A26DED"/>
    <w:rsid w:val="00A26DF2"/>
    <w:rsid w:val="00A26F4E"/>
    <w:rsid w:val="00A27686"/>
    <w:rsid w:val="00A277FA"/>
    <w:rsid w:val="00A27D67"/>
    <w:rsid w:val="00A27E87"/>
    <w:rsid w:val="00A27F3A"/>
    <w:rsid w:val="00A30493"/>
    <w:rsid w:val="00A30D62"/>
    <w:rsid w:val="00A314EB"/>
    <w:rsid w:val="00A3175C"/>
    <w:rsid w:val="00A31947"/>
    <w:rsid w:val="00A32133"/>
    <w:rsid w:val="00A323FF"/>
    <w:rsid w:val="00A32772"/>
    <w:rsid w:val="00A337ED"/>
    <w:rsid w:val="00A33801"/>
    <w:rsid w:val="00A33F95"/>
    <w:rsid w:val="00A347C0"/>
    <w:rsid w:val="00A34B48"/>
    <w:rsid w:val="00A34D43"/>
    <w:rsid w:val="00A34DD1"/>
    <w:rsid w:val="00A3544A"/>
    <w:rsid w:val="00A356B0"/>
    <w:rsid w:val="00A3591E"/>
    <w:rsid w:val="00A35A9B"/>
    <w:rsid w:val="00A35ED3"/>
    <w:rsid w:val="00A36216"/>
    <w:rsid w:val="00A36D2A"/>
    <w:rsid w:val="00A36D81"/>
    <w:rsid w:val="00A3706A"/>
    <w:rsid w:val="00A37A4E"/>
    <w:rsid w:val="00A37B42"/>
    <w:rsid w:val="00A40272"/>
    <w:rsid w:val="00A403FF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3732"/>
    <w:rsid w:val="00A43A35"/>
    <w:rsid w:val="00A43CA0"/>
    <w:rsid w:val="00A43E8D"/>
    <w:rsid w:val="00A44182"/>
    <w:rsid w:val="00A441C7"/>
    <w:rsid w:val="00A444C0"/>
    <w:rsid w:val="00A445B4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281"/>
    <w:rsid w:val="00A47F6D"/>
    <w:rsid w:val="00A500E9"/>
    <w:rsid w:val="00A507A8"/>
    <w:rsid w:val="00A50BE8"/>
    <w:rsid w:val="00A5157C"/>
    <w:rsid w:val="00A515FB"/>
    <w:rsid w:val="00A51C32"/>
    <w:rsid w:val="00A52785"/>
    <w:rsid w:val="00A52E8D"/>
    <w:rsid w:val="00A53ACE"/>
    <w:rsid w:val="00A53CD9"/>
    <w:rsid w:val="00A53F8A"/>
    <w:rsid w:val="00A54222"/>
    <w:rsid w:val="00A5451C"/>
    <w:rsid w:val="00A54F10"/>
    <w:rsid w:val="00A55365"/>
    <w:rsid w:val="00A5576C"/>
    <w:rsid w:val="00A560BB"/>
    <w:rsid w:val="00A563EE"/>
    <w:rsid w:val="00A568CC"/>
    <w:rsid w:val="00A5693B"/>
    <w:rsid w:val="00A56B00"/>
    <w:rsid w:val="00A56B7D"/>
    <w:rsid w:val="00A56C8A"/>
    <w:rsid w:val="00A57302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733B"/>
    <w:rsid w:val="00A6776E"/>
    <w:rsid w:val="00A678F9"/>
    <w:rsid w:val="00A67ECF"/>
    <w:rsid w:val="00A67ED0"/>
    <w:rsid w:val="00A67EF5"/>
    <w:rsid w:val="00A67F82"/>
    <w:rsid w:val="00A7028B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D08"/>
    <w:rsid w:val="00A73DAB"/>
    <w:rsid w:val="00A73EB7"/>
    <w:rsid w:val="00A74258"/>
    <w:rsid w:val="00A74644"/>
    <w:rsid w:val="00A74817"/>
    <w:rsid w:val="00A74923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20B2"/>
    <w:rsid w:val="00A8227F"/>
    <w:rsid w:val="00A826B2"/>
    <w:rsid w:val="00A827D9"/>
    <w:rsid w:val="00A82FFA"/>
    <w:rsid w:val="00A83219"/>
    <w:rsid w:val="00A8390F"/>
    <w:rsid w:val="00A83BF8"/>
    <w:rsid w:val="00A83EB1"/>
    <w:rsid w:val="00A83EE0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8DD"/>
    <w:rsid w:val="00A96D54"/>
    <w:rsid w:val="00A96F7A"/>
    <w:rsid w:val="00A977F0"/>
    <w:rsid w:val="00A97F19"/>
    <w:rsid w:val="00AA0303"/>
    <w:rsid w:val="00AA0324"/>
    <w:rsid w:val="00AA0E54"/>
    <w:rsid w:val="00AA11AA"/>
    <w:rsid w:val="00AA1A0F"/>
    <w:rsid w:val="00AA2248"/>
    <w:rsid w:val="00AA2AFD"/>
    <w:rsid w:val="00AA30E2"/>
    <w:rsid w:val="00AA3179"/>
    <w:rsid w:val="00AA3823"/>
    <w:rsid w:val="00AA3901"/>
    <w:rsid w:val="00AA3D09"/>
    <w:rsid w:val="00AA43CE"/>
    <w:rsid w:val="00AA4BFC"/>
    <w:rsid w:val="00AA5468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22E0"/>
    <w:rsid w:val="00AB25C8"/>
    <w:rsid w:val="00AB29BF"/>
    <w:rsid w:val="00AB2F1F"/>
    <w:rsid w:val="00AB3DB8"/>
    <w:rsid w:val="00AB45E4"/>
    <w:rsid w:val="00AB4B16"/>
    <w:rsid w:val="00AB503E"/>
    <w:rsid w:val="00AB5DB2"/>
    <w:rsid w:val="00AB5DE9"/>
    <w:rsid w:val="00AB5E1E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41CB"/>
    <w:rsid w:val="00AC4275"/>
    <w:rsid w:val="00AC434B"/>
    <w:rsid w:val="00AC44D8"/>
    <w:rsid w:val="00AC4656"/>
    <w:rsid w:val="00AC4669"/>
    <w:rsid w:val="00AC4D9C"/>
    <w:rsid w:val="00AC501A"/>
    <w:rsid w:val="00AC53BA"/>
    <w:rsid w:val="00AC54D4"/>
    <w:rsid w:val="00AC5736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D028A"/>
    <w:rsid w:val="00AD05E5"/>
    <w:rsid w:val="00AD089B"/>
    <w:rsid w:val="00AD0D05"/>
    <w:rsid w:val="00AD17E9"/>
    <w:rsid w:val="00AD19BF"/>
    <w:rsid w:val="00AD2F92"/>
    <w:rsid w:val="00AD316D"/>
    <w:rsid w:val="00AD33F7"/>
    <w:rsid w:val="00AD3406"/>
    <w:rsid w:val="00AD3786"/>
    <w:rsid w:val="00AD3AB9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70F2"/>
    <w:rsid w:val="00AD7282"/>
    <w:rsid w:val="00AD756A"/>
    <w:rsid w:val="00AD7AAD"/>
    <w:rsid w:val="00AD7B63"/>
    <w:rsid w:val="00AE0350"/>
    <w:rsid w:val="00AE10A9"/>
    <w:rsid w:val="00AE11D7"/>
    <w:rsid w:val="00AE1327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4DA2"/>
    <w:rsid w:val="00AE5855"/>
    <w:rsid w:val="00AE612E"/>
    <w:rsid w:val="00AE630F"/>
    <w:rsid w:val="00AE794C"/>
    <w:rsid w:val="00AE7E6B"/>
    <w:rsid w:val="00AF0018"/>
    <w:rsid w:val="00AF0123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80C"/>
    <w:rsid w:val="00AF2D07"/>
    <w:rsid w:val="00AF2DC1"/>
    <w:rsid w:val="00AF30A9"/>
    <w:rsid w:val="00AF3152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F43"/>
    <w:rsid w:val="00AF61F2"/>
    <w:rsid w:val="00AF664F"/>
    <w:rsid w:val="00AF6E6A"/>
    <w:rsid w:val="00AF6EA0"/>
    <w:rsid w:val="00AF7955"/>
    <w:rsid w:val="00AF7CC7"/>
    <w:rsid w:val="00B000F4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BA2"/>
    <w:rsid w:val="00B10D66"/>
    <w:rsid w:val="00B10EA3"/>
    <w:rsid w:val="00B112A4"/>
    <w:rsid w:val="00B114EF"/>
    <w:rsid w:val="00B11507"/>
    <w:rsid w:val="00B11B2F"/>
    <w:rsid w:val="00B11CCC"/>
    <w:rsid w:val="00B11E95"/>
    <w:rsid w:val="00B11F53"/>
    <w:rsid w:val="00B1271E"/>
    <w:rsid w:val="00B12A7B"/>
    <w:rsid w:val="00B12AC3"/>
    <w:rsid w:val="00B12E90"/>
    <w:rsid w:val="00B12F5F"/>
    <w:rsid w:val="00B1318A"/>
    <w:rsid w:val="00B132B7"/>
    <w:rsid w:val="00B1361D"/>
    <w:rsid w:val="00B13AEA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4295"/>
    <w:rsid w:val="00B256CF"/>
    <w:rsid w:val="00B25F37"/>
    <w:rsid w:val="00B26402"/>
    <w:rsid w:val="00B26717"/>
    <w:rsid w:val="00B2687B"/>
    <w:rsid w:val="00B2707D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DFE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B90"/>
    <w:rsid w:val="00B575F2"/>
    <w:rsid w:val="00B57899"/>
    <w:rsid w:val="00B57A08"/>
    <w:rsid w:val="00B60233"/>
    <w:rsid w:val="00B60914"/>
    <w:rsid w:val="00B60A0C"/>
    <w:rsid w:val="00B6150C"/>
    <w:rsid w:val="00B6193C"/>
    <w:rsid w:val="00B619E0"/>
    <w:rsid w:val="00B61EEC"/>
    <w:rsid w:val="00B61EFF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761E"/>
    <w:rsid w:val="00B7765D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B20"/>
    <w:rsid w:val="00B86CE2"/>
    <w:rsid w:val="00B870C0"/>
    <w:rsid w:val="00B87263"/>
    <w:rsid w:val="00B87819"/>
    <w:rsid w:val="00B87DB3"/>
    <w:rsid w:val="00B908A1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6E71"/>
    <w:rsid w:val="00B96F09"/>
    <w:rsid w:val="00B973E9"/>
    <w:rsid w:val="00B979AF"/>
    <w:rsid w:val="00B97D54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9B7"/>
    <w:rsid w:val="00BA2C5A"/>
    <w:rsid w:val="00BA2E29"/>
    <w:rsid w:val="00BA2E42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AF0"/>
    <w:rsid w:val="00BA6E2D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926"/>
    <w:rsid w:val="00BB2B0D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5DC7"/>
    <w:rsid w:val="00BE6008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8F0"/>
    <w:rsid w:val="00BF195D"/>
    <w:rsid w:val="00BF2150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CBD"/>
    <w:rsid w:val="00BF601D"/>
    <w:rsid w:val="00BF609C"/>
    <w:rsid w:val="00BF637E"/>
    <w:rsid w:val="00BF64E0"/>
    <w:rsid w:val="00BF6CD4"/>
    <w:rsid w:val="00BF6E36"/>
    <w:rsid w:val="00BF7083"/>
    <w:rsid w:val="00C00044"/>
    <w:rsid w:val="00C0067D"/>
    <w:rsid w:val="00C0085D"/>
    <w:rsid w:val="00C011AF"/>
    <w:rsid w:val="00C01627"/>
    <w:rsid w:val="00C01F2C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572C"/>
    <w:rsid w:val="00C05B39"/>
    <w:rsid w:val="00C065BD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5A7"/>
    <w:rsid w:val="00C1195C"/>
    <w:rsid w:val="00C119AE"/>
    <w:rsid w:val="00C119F5"/>
    <w:rsid w:val="00C11DB9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CC8"/>
    <w:rsid w:val="00C15E15"/>
    <w:rsid w:val="00C15E79"/>
    <w:rsid w:val="00C16203"/>
    <w:rsid w:val="00C16945"/>
    <w:rsid w:val="00C17291"/>
    <w:rsid w:val="00C17348"/>
    <w:rsid w:val="00C17542"/>
    <w:rsid w:val="00C175E9"/>
    <w:rsid w:val="00C17D90"/>
    <w:rsid w:val="00C2072C"/>
    <w:rsid w:val="00C2095E"/>
    <w:rsid w:val="00C20E38"/>
    <w:rsid w:val="00C21072"/>
    <w:rsid w:val="00C21B49"/>
    <w:rsid w:val="00C21DCA"/>
    <w:rsid w:val="00C21F16"/>
    <w:rsid w:val="00C2291C"/>
    <w:rsid w:val="00C22B7B"/>
    <w:rsid w:val="00C22F5A"/>
    <w:rsid w:val="00C22F89"/>
    <w:rsid w:val="00C23568"/>
    <w:rsid w:val="00C239BF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D2E"/>
    <w:rsid w:val="00C27D8F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AE"/>
    <w:rsid w:val="00C32B2A"/>
    <w:rsid w:val="00C3314C"/>
    <w:rsid w:val="00C334E5"/>
    <w:rsid w:val="00C338A8"/>
    <w:rsid w:val="00C34327"/>
    <w:rsid w:val="00C34480"/>
    <w:rsid w:val="00C34615"/>
    <w:rsid w:val="00C34BFD"/>
    <w:rsid w:val="00C3538B"/>
    <w:rsid w:val="00C35906"/>
    <w:rsid w:val="00C35EA3"/>
    <w:rsid w:val="00C36185"/>
    <w:rsid w:val="00C364A7"/>
    <w:rsid w:val="00C375AE"/>
    <w:rsid w:val="00C375C8"/>
    <w:rsid w:val="00C37B75"/>
    <w:rsid w:val="00C40707"/>
    <w:rsid w:val="00C41513"/>
    <w:rsid w:val="00C41663"/>
    <w:rsid w:val="00C4186E"/>
    <w:rsid w:val="00C41CD4"/>
    <w:rsid w:val="00C42B1B"/>
    <w:rsid w:val="00C42C56"/>
    <w:rsid w:val="00C42EA6"/>
    <w:rsid w:val="00C4316E"/>
    <w:rsid w:val="00C431F8"/>
    <w:rsid w:val="00C4370B"/>
    <w:rsid w:val="00C43C3E"/>
    <w:rsid w:val="00C43CC0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459"/>
    <w:rsid w:val="00C51569"/>
    <w:rsid w:val="00C517A2"/>
    <w:rsid w:val="00C517A4"/>
    <w:rsid w:val="00C51862"/>
    <w:rsid w:val="00C51890"/>
    <w:rsid w:val="00C51B2C"/>
    <w:rsid w:val="00C520E1"/>
    <w:rsid w:val="00C52C12"/>
    <w:rsid w:val="00C53062"/>
    <w:rsid w:val="00C530C9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E05"/>
    <w:rsid w:val="00C55F3C"/>
    <w:rsid w:val="00C5612C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4F4"/>
    <w:rsid w:val="00C64D2D"/>
    <w:rsid w:val="00C652D6"/>
    <w:rsid w:val="00C65829"/>
    <w:rsid w:val="00C65CAE"/>
    <w:rsid w:val="00C65D9D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72CB"/>
    <w:rsid w:val="00C87307"/>
    <w:rsid w:val="00C873F7"/>
    <w:rsid w:val="00C8748C"/>
    <w:rsid w:val="00C87849"/>
    <w:rsid w:val="00C90099"/>
    <w:rsid w:val="00C90784"/>
    <w:rsid w:val="00C90B39"/>
    <w:rsid w:val="00C9118D"/>
    <w:rsid w:val="00C913E6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70F4"/>
    <w:rsid w:val="00C971B4"/>
    <w:rsid w:val="00C972B4"/>
    <w:rsid w:val="00C976E8"/>
    <w:rsid w:val="00CA01CC"/>
    <w:rsid w:val="00CA071A"/>
    <w:rsid w:val="00CA0E08"/>
    <w:rsid w:val="00CA1036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C36"/>
    <w:rsid w:val="00CA5EFF"/>
    <w:rsid w:val="00CA620F"/>
    <w:rsid w:val="00CA621E"/>
    <w:rsid w:val="00CA65D5"/>
    <w:rsid w:val="00CA77F8"/>
    <w:rsid w:val="00CA77FB"/>
    <w:rsid w:val="00CA7FC8"/>
    <w:rsid w:val="00CB03A7"/>
    <w:rsid w:val="00CB04CC"/>
    <w:rsid w:val="00CB05C4"/>
    <w:rsid w:val="00CB0CDF"/>
    <w:rsid w:val="00CB103B"/>
    <w:rsid w:val="00CB1084"/>
    <w:rsid w:val="00CB1087"/>
    <w:rsid w:val="00CB1557"/>
    <w:rsid w:val="00CB1755"/>
    <w:rsid w:val="00CB1874"/>
    <w:rsid w:val="00CB1C66"/>
    <w:rsid w:val="00CB1E05"/>
    <w:rsid w:val="00CB2260"/>
    <w:rsid w:val="00CB31B3"/>
    <w:rsid w:val="00CB3456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5B37"/>
    <w:rsid w:val="00CB69D2"/>
    <w:rsid w:val="00CB716A"/>
    <w:rsid w:val="00CB752F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AC4"/>
    <w:rsid w:val="00CC7DC2"/>
    <w:rsid w:val="00CC7F71"/>
    <w:rsid w:val="00CD01F0"/>
    <w:rsid w:val="00CD0569"/>
    <w:rsid w:val="00CD08E9"/>
    <w:rsid w:val="00CD0958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A74"/>
    <w:rsid w:val="00CE0C25"/>
    <w:rsid w:val="00CE11CA"/>
    <w:rsid w:val="00CE1A2F"/>
    <w:rsid w:val="00CE1B49"/>
    <w:rsid w:val="00CE2199"/>
    <w:rsid w:val="00CE21F9"/>
    <w:rsid w:val="00CE2A4A"/>
    <w:rsid w:val="00CE2B7F"/>
    <w:rsid w:val="00CE387D"/>
    <w:rsid w:val="00CE3941"/>
    <w:rsid w:val="00CE3F31"/>
    <w:rsid w:val="00CE432D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1138"/>
    <w:rsid w:val="00CF129C"/>
    <w:rsid w:val="00CF227B"/>
    <w:rsid w:val="00CF2CC7"/>
    <w:rsid w:val="00CF2EDF"/>
    <w:rsid w:val="00CF3144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B76"/>
    <w:rsid w:val="00D119A6"/>
    <w:rsid w:val="00D11A9D"/>
    <w:rsid w:val="00D127DF"/>
    <w:rsid w:val="00D129C9"/>
    <w:rsid w:val="00D12EA3"/>
    <w:rsid w:val="00D134FB"/>
    <w:rsid w:val="00D14282"/>
    <w:rsid w:val="00D15FC3"/>
    <w:rsid w:val="00D15FE1"/>
    <w:rsid w:val="00D167CB"/>
    <w:rsid w:val="00D16F7E"/>
    <w:rsid w:val="00D17746"/>
    <w:rsid w:val="00D17CD3"/>
    <w:rsid w:val="00D17EAE"/>
    <w:rsid w:val="00D20285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D42"/>
    <w:rsid w:val="00D240A9"/>
    <w:rsid w:val="00D241D7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5E2"/>
    <w:rsid w:val="00D43917"/>
    <w:rsid w:val="00D44447"/>
    <w:rsid w:val="00D44F18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30FF"/>
    <w:rsid w:val="00D6329B"/>
    <w:rsid w:val="00D633A8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AEB"/>
    <w:rsid w:val="00D71F6C"/>
    <w:rsid w:val="00D72FA3"/>
    <w:rsid w:val="00D73631"/>
    <w:rsid w:val="00D73735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77"/>
    <w:rsid w:val="00D753F8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D3"/>
    <w:rsid w:val="00D86943"/>
    <w:rsid w:val="00D87979"/>
    <w:rsid w:val="00D9008F"/>
    <w:rsid w:val="00D902B4"/>
    <w:rsid w:val="00D90654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A01"/>
    <w:rsid w:val="00DA3B29"/>
    <w:rsid w:val="00DA3F85"/>
    <w:rsid w:val="00DA417C"/>
    <w:rsid w:val="00DA42DC"/>
    <w:rsid w:val="00DA4757"/>
    <w:rsid w:val="00DA486F"/>
    <w:rsid w:val="00DA4D89"/>
    <w:rsid w:val="00DA4F00"/>
    <w:rsid w:val="00DA51A9"/>
    <w:rsid w:val="00DA51D9"/>
    <w:rsid w:val="00DA59FC"/>
    <w:rsid w:val="00DA5A41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1043"/>
    <w:rsid w:val="00DB123E"/>
    <w:rsid w:val="00DB19BA"/>
    <w:rsid w:val="00DB2766"/>
    <w:rsid w:val="00DB298B"/>
    <w:rsid w:val="00DB2D48"/>
    <w:rsid w:val="00DB2E1D"/>
    <w:rsid w:val="00DB322C"/>
    <w:rsid w:val="00DB37BC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B34"/>
    <w:rsid w:val="00DB6B46"/>
    <w:rsid w:val="00DB6C30"/>
    <w:rsid w:val="00DB70E5"/>
    <w:rsid w:val="00DB7672"/>
    <w:rsid w:val="00DB7CA6"/>
    <w:rsid w:val="00DC00CE"/>
    <w:rsid w:val="00DC065D"/>
    <w:rsid w:val="00DC153E"/>
    <w:rsid w:val="00DC16C2"/>
    <w:rsid w:val="00DC2186"/>
    <w:rsid w:val="00DC25C9"/>
    <w:rsid w:val="00DC29AA"/>
    <w:rsid w:val="00DC3F6A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0D2E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445"/>
    <w:rsid w:val="00DD3929"/>
    <w:rsid w:val="00DD3C8D"/>
    <w:rsid w:val="00DD3E5A"/>
    <w:rsid w:val="00DD3E64"/>
    <w:rsid w:val="00DD4094"/>
    <w:rsid w:val="00DD4705"/>
    <w:rsid w:val="00DD4ACD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19BD"/>
    <w:rsid w:val="00DE1D36"/>
    <w:rsid w:val="00DE2154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74E"/>
    <w:rsid w:val="00DE489A"/>
    <w:rsid w:val="00DE48FD"/>
    <w:rsid w:val="00DE4B6B"/>
    <w:rsid w:val="00DE4F75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68F"/>
    <w:rsid w:val="00DF3AD0"/>
    <w:rsid w:val="00DF3AD2"/>
    <w:rsid w:val="00DF3D52"/>
    <w:rsid w:val="00DF4437"/>
    <w:rsid w:val="00DF45F1"/>
    <w:rsid w:val="00DF55B1"/>
    <w:rsid w:val="00DF577F"/>
    <w:rsid w:val="00DF6747"/>
    <w:rsid w:val="00DF6C8E"/>
    <w:rsid w:val="00DF6EE9"/>
    <w:rsid w:val="00DF6EF8"/>
    <w:rsid w:val="00E002F6"/>
    <w:rsid w:val="00E00502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87F"/>
    <w:rsid w:val="00E02C2E"/>
    <w:rsid w:val="00E02DE1"/>
    <w:rsid w:val="00E02F6A"/>
    <w:rsid w:val="00E03822"/>
    <w:rsid w:val="00E0436C"/>
    <w:rsid w:val="00E0437C"/>
    <w:rsid w:val="00E0494A"/>
    <w:rsid w:val="00E0591F"/>
    <w:rsid w:val="00E05C41"/>
    <w:rsid w:val="00E06234"/>
    <w:rsid w:val="00E06286"/>
    <w:rsid w:val="00E069F0"/>
    <w:rsid w:val="00E06CE9"/>
    <w:rsid w:val="00E07B1E"/>
    <w:rsid w:val="00E07C5A"/>
    <w:rsid w:val="00E07EF7"/>
    <w:rsid w:val="00E07F80"/>
    <w:rsid w:val="00E10F77"/>
    <w:rsid w:val="00E111D2"/>
    <w:rsid w:val="00E11A07"/>
    <w:rsid w:val="00E11DF2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60B8"/>
    <w:rsid w:val="00E26145"/>
    <w:rsid w:val="00E263CB"/>
    <w:rsid w:val="00E26CB0"/>
    <w:rsid w:val="00E278C8"/>
    <w:rsid w:val="00E27AB8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2197"/>
    <w:rsid w:val="00E327A2"/>
    <w:rsid w:val="00E328F3"/>
    <w:rsid w:val="00E32D90"/>
    <w:rsid w:val="00E3305C"/>
    <w:rsid w:val="00E33387"/>
    <w:rsid w:val="00E3346F"/>
    <w:rsid w:val="00E33920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3181"/>
    <w:rsid w:val="00E434AA"/>
    <w:rsid w:val="00E43919"/>
    <w:rsid w:val="00E44260"/>
    <w:rsid w:val="00E447B4"/>
    <w:rsid w:val="00E44AEF"/>
    <w:rsid w:val="00E44DD6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D70"/>
    <w:rsid w:val="00E5002D"/>
    <w:rsid w:val="00E500DB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D72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5207"/>
    <w:rsid w:val="00E65C70"/>
    <w:rsid w:val="00E65D90"/>
    <w:rsid w:val="00E666A5"/>
    <w:rsid w:val="00E66AAF"/>
    <w:rsid w:val="00E6718E"/>
    <w:rsid w:val="00E67817"/>
    <w:rsid w:val="00E678C9"/>
    <w:rsid w:val="00E679BE"/>
    <w:rsid w:val="00E67D65"/>
    <w:rsid w:val="00E70145"/>
    <w:rsid w:val="00E701D3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8AD"/>
    <w:rsid w:val="00E80681"/>
    <w:rsid w:val="00E80783"/>
    <w:rsid w:val="00E80C57"/>
    <w:rsid w:val="00E80FE3"/>
    <w:rsid w:val="00E810E9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C0B"/>
    <w:rsid w:val="00E87C3F"/>
    <w:rsid w:val="00E9033C"/>
    <w:rsid w:val="00E9086D"/>
    <w:rsid w:val="00E90BCE"/>
    <w:rsid w:val="00E91302"/>
    <w:rsid w:val="00E91528"/>
    <w:rsid w:val="00E91559"/>
    <w:rsid w:val="00E91D2D"/>
    <w:rsid w:val="00E91DF0"/>
    <w:rsid w:val="00E920FC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A0114"/>
    <w:rsid w:val="00EA0245"/>
    <w:rsid w:val="00EA0A8A"/>
    <w:rsid w:val="00EA0E00"/>
    <w:rsid w:val="00EA167D"/>
    <w:rsid w:val="00EA1B3D"/>
    <w:rsid w:val="00EA237B"/>
    <w:rsid w:val="00EA2411"/>
    <w:rsid w:val="00EA2552"/>
    <w:rsid w:val="00EA2DE9"/>
    <w:rsid w:val="00EA35C9"/>
    <w:rsid w:val="00EA3675"/>
    <w:rsid w:val="00EA3C6A"/>
    <w:rsid w:val="00EA3CBC"/>
    <w:rsid w:val="00EA3D73"/>
    <w:rsid w:val="00EA43C6"/>
    <w:rsid w:val="00EA455F"/>
    <w:rsid w:val="00EA47CE"/>
    <w:rsid w:val="00EA52ED"/>
    <w:rsid w:val="00EA5D27"/>
    <w:rsid w:val="00EA5EF6"/>
    <w:rsid w:val="00EA64E2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9EF"/>
    <w:rsid w:val="00EC00E8"/>
    <w:rsid w:val="00EC097A"/>
    <w:rsid w:val="00EC18FD"/>
    <w:rsid w:val="00EC1CF6"/>
    <w:rsid w:val="00EC1F13"/>
    <w:rsid w:val="00EC2382"/>
    <w:rsid w:val="00EC29CA"/>
    <w:rsid w:val="00EC30C6"/>
    <w:rsid w:val="00EC30EC"/>
    <w:rsid w:val="00EC32C9"/>
    <w:rsid w:val="00EC402F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D32"/>
    <w:rsid w:val="00ED008F"/>
    <w:rsid w:val="00ED075F"/>
    <w:rsid w:val="00ED089F"/>
    <w:rsid w:val="00ED0F66"/>
    <w:rsid w:val="00ED1100"/>
    <w:rsid w:val="00ED11B9"/>
    <w:rsid w:val="00ED12D3"/>
    <w:rsid w:val="00ED15A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84A"/>
    <w:rsid w:val="00ED5855"/>
    <w:rsid w:val="00ED5870"/>
    <w:rsid w:val="00ED5DB0"/>
    <w:rsid w:val="00ED5FD2"/>
    <w:rsid w:val="00ED6454"/>
    <w:rsid w:val="00ED713F"/>
    <w:rsid w:val="00ED77F0"/>
    <w:rsid w:val="00ED7F60"/>
    <w:rsid w:val="00EE0434"/>
    <w:rsid w:val="00EE0E0B"/>
    <w:rsid w:val="00EE15CD"/>
    <w:rsid w:val="00EE1E03"/>
    <w:rsid w:val="00EE2472"/>
    <w:rsid w:val="00EE252F"/>
    <w:rsid w:val="00EE2DEB"/>
    <w:rsid w:val="00EE4159"/>
    <w:rsid w:val="00EE446C"/>
    <w:rsid w:val="00EE475D"/>
    <w:rsid w:val="00EE4E9A"/>
    <w:rsid w:val="00EE523C"/>
    <w:rsid w:val="00EE5323"/>
    <w:rsid w:val="00EE5D96"/>
    <w:rsid w:val="00EE645A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1254"/>
    <w:rsid w:val="00EF175A"/>
    <w:rsid w:val="00EF18F2"/>
    <w:rsid w:val="00EF1CEB"/>
    <w:rsid w:val="00EF1E8C"/>
    <w:rsid w:val="00EF1EAA"/>
    <w:rsid w:val="00EF2616"/>
    <w:rsid w:val="00EF2626"/>
    <w:rsid w:val="00EF27E5"/>
    <w:rsid w:val="00EF2AC2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E53"/>
    <w:rsid w:val="00EF633F"/>
    <w:rsid w:val="00EF64F0"/>
    <w:rsid w:val="00EF693F"/>
    <w:rsid w:val="00EF6EB1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820"/>
    <w:rsid w:val="00F04036"/>
    <w:rsid w:val="00F043EB"/>
    <w:rsid w:val="00F04CD5"/>
    <w:rsid w:val="00F04FD8"/>
    <w:rsid w:val="00F0569D"/>
    <w:rsid w:val="00F05B34"/>
    <w:rsid w:val="00F06CD0"/>
    <w:rsid w:val="00F06FB1"/>
    <w:rsid w:val="00F07651"/>
    <w:rsid w:val="00F07B0A"/>
    <w:rsid w:val="00F10362"/>
    <w:rsid w:val="00F10931"/>
    <w:rsid w:val="00F10F48"/>
    <w:rsid w:val="00F1121B"/>
    <w:rsid w:val="00F11447"/>
    <w:rsid w:val="00F11489"/>
    <w:rsid w:val="00F11713"/>
    <w:rsid w:val="00F1345C"/>
    <w:rsid w:val="00F13B6E"/>
    <w:rsid w:val="00F13C13"/>
    <w:rsid w:val="00F142CF"/>
    <w:rsid w:val="00F14569"/>
    <w:rsid w:val="00F14DEC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2D5"/>
    <w:rsid w:val="00F25899"/>
    <w:rsid w:val="00F258E6"/>
    <w:rsid w:val="00F26980"/>
    <w:rsid w:val="00F269C3"/>
    <w:rsid w:val="00F27174"/>
    <w:rsid w:val="00F27ACD"/>
    <w:rsid w:val="00F27D1D"/>
    <w:rsid w:val="00F30486"/>
    <w:rsid w:val="00F3089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4186"/>
    <w:rsid w:val="00F342E2"/>
    <w:rsid w:val="00F3433B"/>
    <w:rsid w:val="00F343F7"/>
    <w:rsid w:val="00F344CD"/>
    <w:rsid w:val="00F34BCE"/>
    <w:rsid w:val="00F34CD3"/>
    <w:rsid w:val="00F35768"/>
    <w:rsid w:val="00F364D5"/>
    <w:rsid w:val="00F365FD"/>
    <w:rsid w:val="00F367C1"/>
    <w:rsid w:val="00F36E20"/>
    <w:rsid w:val="00F371C0"/>
    <w:rsid w:val="00F4018F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F23"/>
    <w:rsid w:val="00F444D5"/>
    <w:rsid w:val="00F45335"/>
    <w:rsid w:val="00F4555B"/>
    <w:rsid w:val="00F466C0"/>
    <w:rsid w:val="00F466D5"/>
    <w:rsid w:val="00F4675A"/>
    <w:rsid w:val="00F4686E"/>
    <w:rsid w:val="00F477A2"/>
    <w:rsid w:val="00F477FF"/>
    <w:rsid w:val="00F47B25"/>
    <w:rsid w:val="00F47EA4"/>
    <w:rsid w:val="00F510AD"/>
    <w:rsid w:val="00F51555"/>
    <w:rsid w:val="00F51F0D"/>
    <w:rsid w:val="00F528A9"/>
    <w:rsid w:val="00F52A24"/>
    <w:rsid w:val="00F52FB2"/>
    <w:rsid w:val="00F53853"/>
    <w:rsid w:val="00F540BC"/>
    <w:rsid w:val="00F541AC"/>
    <w:rsid w:val="00F54325"/>
    <w:rsid w:val="00F54680"/>
    <w:rsid w:val="00F54B38"/>
    <w:rsid w:val="00F54CF3"/>
    <w:rsid w:val="00F54FD6"/>
    <w:rsid w:val="00F550FB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BD6"/>
    <w:rsid w:val="00F6389B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B9F"/>
    <w:rsid w:val="00F70F74"/>
    <w:rsid w:val="00F71728"/>
    <w:rsid w:val="00F7193A"/>
    <w:rsid w:val="00F71EE2"/>
    <w:rsid w:val="00F725FB"/>
    <w:rsid w:val="00F72F18"/>
    <w:rsid w:val="00F73D78"/>
    <w:rsid w:val="00F74116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1F7"/>
    <w:rsid w:val="00F82FF3"/>
    <w:rsid w:val="00F8305E"/>
    <w:rsid w:val="00F8305F"/>
    <w:rsid w:val="00F832BB"/>
    <w:rsid w:val="00F8351A"/>
    <w:rsid w:val="00F839A2"/>
    <w:rsid w:val="00F8477E"/>
    <w:rsid w:val="00F851DC"/>
    <w:rsid w:val="00F8689F"/>
    <w:rsid w:val="00F87510"/>
    <w:rsid w:val="00F87540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3B55"/>
    <w:rsid w:val="00F942CD"/>
    <w:rsid w:val="00F9473F"/>
    <w:rsid w:val="00F9485C"/>
    <w:rsid w:val="00F94BC6"/>
    <w:rsid w:val="00F94F10"/>
    <w:rsid w:val="00F9529A"/>
    <w:rsid w:val="00F954AD"/>
    <w:rsid w:val="00F95A24"/>
    <w:rsid w:val="00F95AC8"/>
    <w:rsid w:val="00F95C34"/>
    <w:rsid w:val="00F96018"/>
    <w:rsid w:val="00F969F9"/>
    <w:rsid w:val="00F96BD2"/>
    <w:rsid w:val="00F96C6D"/>
    <w:rsid w:val="00F96CC0"/>
    <w:rsid w:val="00F96EB9"/>
    <w:rsid w:val="00F97237"/>
    <w:rsid w:val="00F97AE4"/>
    <w:rsid w:val="00FA0409"/>
    <w:rsid w:val="00FA0A6B"/>
    <w:rsid w:val="00FA0C10"/>
    <w:rsid w:val="00FA1A7A"/>
    <w:rsid w:val="00FA1CED"/>
    <w:rsid w:val="00FA1D15"/>
    <w:rsid w:val="00FA238B"/>
    <w:rsid w:val="00FA2468"/>
    <w:rsid w:val="00FA24E9"/>
    <w:rsid w:val="00FA261C"/>
    <w:rsid w:val="00FA298B"/>
    <w:rsid w:val="00FA3CC4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233"/>
    <w:rsid w:val="00FB0882"/>
    <w:rsid w:val="00FB095D"/>
    <w:rsid w:val="00FB0A1B"/>
    <w:rsid w:val="00FB0B05"/>
    <w:rsid w:val="00FB0CF8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50C"/>
    <w:rsid w:val="00FB6CF6"/>
    <w:rsid w:val="00FB7311"/>
    <w:rsid w:val="00FB7899"/>
    <w:rsid w:val="00FB7C82"/>
    <w:rsid w:val="00FC04E2"/>
    <w:rsid w:val="00FC0527"/>
    <w:rsid w:val="00FC157E"/>
    <w:rsid w:val="00FC165D"/>
    <w:rsid w:val="00FC18C0"/>
    <w:rsid w:val="00FC24D8"/>
    <w:rsid w:val="00FC3852"/>
    <w:rsid w:val="00FC3A24"/>
    <w:rsid w:val="00FC3D79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10A9"/>
    <w:rsid w:val="00FD1259"/>
    <w:rsid w:val="00FD1378"/>
    <w:rsid w:val="00FD1944"/>
    <w:rsid w:val="00FD1947"/>
    <w:rsid w:val="00FD1D21"/>
    <w:rsid w:val="00FD1F4D"/>
    <w:rsid w:val="00FD217D"/>
    <w:rsid w:val="00FD2625"/>
    <w:rsid w:val="00FD2B81"/>
    <w:rsid w:val="00FD2C8D"/>
    <w:rsid w:val="00FD2D33"/>
    <w:rsid w:val="00FD3773"/>
    <w:rsid w:val="00FD3B04"/>
    <w:rsid w:val="00FD3C0B"/>
    <w:rsid w:val="00FD3C8E"/>
    <w:rsid w:val="00FD3EBC"/>
    <w:rsid w:val="00FD4117"/>
    <w:rsid w:val="00FD47FF"/>
    <w:rsid w:val="00FD4F84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612"/>
    <w:rsid w:val="00FE769F"/>
    <w:rsid w:val="00FF0482"/>
    <w:rsid w:val="00FF10D6"/>
    <w:rsid w:val="00FF1558"/>
    <w:rsid w:val="00FF1736"/>
    <w:rsid w:val="00FF1903"/>
    <w:rsid w:val="00FF1986"/>
    <w:rsid w:val="00FF1B83"/>
    <w:rsid w:val="00FF22B5"/>
    <w:rsid w:val="00FF2374"/>
    <w:rsid w:val="00FF3259"/>
    <w:rsid w:val="00FF3439"/>
    <w:rsid w:val="00FF417E"/>
    <w:rsid w:val="00FF4248"/>
    <w:rsid w:val="00FF441B"/>
    <w:rsid w:val="00FF4668"/>
    <w:rsid w:val="00FF4B42"/>
    <w:rsid w:val="00FF56CE"/>
    <w:rsid w:val="00FF5D56"/>
    <w:rsid w:val="00FF6052"/>
    <w:rsid w:val="00FF6251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B837-8814-4DE9-A4C1-84F8E7AC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3</Pages>
  <Words>1118</Words>
  <Characters>5109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6215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ecenter</dc:creator>
  <cp:keywords/>
  <dc:description/>
  <cp:lastModifiedBy>ali</cp:lastModifiedBy>
  <cp:revision>1024</cp:revision>
  <cp:lastPrinted>2012-12-05T08:05:00Z</cp:lastPrinted>
  <dcterms:created xsi:type="dcterms:W3CDTF">2012-10-06T18:03:00Z</dcterms:created>
  <dcterms:modified xsi:type="dcterms:W3CDTF">2013-02-11T06:52:00Z</dcterms:modified>
</cp:coreProperties>
</file>